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FA4" w:rsidRDefault="002D7FA4" w:rsidP="00E27157">
      <w:pPr>
        <w:bidi/>
        <w:rPr>
          <w:lang w:bidi="ar-JO"/>
        </w:rPr>
      </w:pPr>
    </w:p>
    <w:p w:rsidR="00500B52" w:rsidRDefault="00500B52" w:rsidP="00E27157">
      <w:pPr>
        <w:bidi/>
        <w:rPr>
          <w:rtl/>
        </w:rPr>
      </w:pPr>
    </w:p>
    <w:p w:rsidR="00DE114C" w:rsidRDefault="00DE114C" w:rsidP="00E27157">
      <w:pPr>
        <w:bidi/>
      </w:pPr>
    </w:p>
    <w:p w:rsidR="006F6D73" w:rsidRDefault="006F6D73" w:rsidP="00E27157">
      <w:pPr>
        <w:bidi/>
      </w:pPr>
    </w:p>
    <w:p w:rsidR="006F6D73" w:rsidRDefault="006F6D73" w:rsidP="00E27157">
      <w:pPr>
        <w:bidi/>
        <w:rPr>
          <w:rtl/>
        </w:rPr>
      </w:pPr>
    </w:p>
    <w:p w:rsidR="006F6D73" w:rsidRDefault="006F6D73" w:rsidP="00E27157">
      <w:pPr>
        <w:bidi/>
        <w:rPr>
          <w:rtl/>
        </w:rPr>
      </w:pPr>
    </w:p>
    <w:p w:rsidR="006F6D73" w:rsidRDefault="006F6D73" w:rsidP="00E27157">
      <w:pPr>
        <w:bidi/>
        <w:rPr>
          <w:rtl/>
          <w:lang w:bidi="ar-JO"/>
        </w:rPr>
      </w:pPr>
    </w:p>
    <w:p w:rsidR="00E27157" w:rsidRDefault="00665C89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rPr>
          <w:rFonts w:asciiTheme="minorBidi" w:hAnsiTheme="minorBidi" w:cstheme="minorBidi" w:hint="cs"/>
          <w:sz w:val="28"/>
          <w:szCs w:val="28"/>
          <w:rtl/>
          <w:lang w:bidi="ar-JO"/>
        </w:rPr>
        <w:t xml:space="preserve"> </w:t>
      </w:r>
      <w:r w:rsidR="00E27157" w:rsidRPr="000C17B1">
        <w:rPr>
          <w:b/>
          <w:bCs/>
          <w:sz w:val="48"/>
          <w:szCs w:val="48"/>
          <w:rtl/>
        </w:rPr>
        <w:t>تعليمات وإجراءات العمل الآمن على الآلات والماكينات</w:t>
      </w: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E27157" w:rsidRDefault="00E27157" w:rsidP="00E27157">
      <w:pPr>
        <w:jc w:val="right"/>
        <w:rPr>
          <w:b/>
          <w:bCs/>
          <w:sz w:val="28"/>
          <w:szCs w:val="28"/>
          <w:rtl/>
        </w:rPr>
      </w:pPr>
      <w:r w:rsidRPr="005F7034">
        <w:rPr>
          <w:rFonts w:hint="cs"/>
          <w:b/>
          <w:bCs/>
          <w:sz w:val="28"/>
          <w:szCs w:val="28"/>
          <w:rtl/>
        </w:rPr>
        <w:t>الهدف:</w:t>
      </w: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t xml:space="preserve"> </w:t>
      </w:r>
      <w:r>
        <w:rPr>
          <w:rtl/>
        </w:rPr>
        <w:t xml:space="preserve">ضمان التعامل </w:t>
      </w:r>
      <w:r>
        <w:rPr>
          <w:rFonts w:hint="cs"/>
          <w:rtl/>
        </w:rPr>
        <w:t>الآمن</w:t>
      </w:r>
      <w:r>
        <w:rPr>
          <w:rtl/>
        </w:rPr>
        <w:t xml:space="preserve"> مع الماكينات </w:t>
      </w:r>
      <w:r>
        <w:rPr>
          <w:rFonts w:hint="cs"/>
          <w:rtl/>
        </w:rPr>
        <w:t>والآلات</w:t>
      </w:r>
      <w:r>
        <w:rPr>
          <w:rtl/>
        </w:rPr>
        <w:t xml:space="preserve"> في جميع مواقع العمل، وذلك من </w:t>
      </w:r>
      <w:r>
        <w:rPr>
          <w:rFonts w:hint="cs"/>
          <w:rtl/>
        </w:rPr>
        <w:t>خلال</w:t>
      </w:r>
      <w:r>
        <w:rPr>
          <w:rtl/>
        </w:rPr>
        <w:t xml:space="preserve"> اتباع تعليمات الس</w:t>
      </w:r>
      <w:r>
        <w:rPr>
          <w:rFonts w:hint="cs"/>
          <w:rtl/>
        </w:rPr>
        <w:t>لا</w:t>
      </w:r>
      <w:r>
        <w:rPr>
          <w:rtl/>
        </w:rPr>
        <w:t xml:space="preserve">مة والصحة المهنية </w:t>
      </w:r>
      <w:r>
        <w:rPr>
          <w:rFonts w:hint="cs"/>
          <w:rtl/>
        </w:rPr>
        <w:t>والالتزام</w:t>
      </w:r>
      <w:r>
        <w:rPr>
          <w:rtl/>
        </w:rPr>
        <w:t xml:space="preserve"> بها تجنبًا لوقوع الحوادث</w:t>
      </w:r>
      <w:r>
        <w:t>.</w:t>
      </w: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rPr>
          <w:rFonts w:asciiTheme="minorBidi" w:hAnsiTheme="minorBidi" w:cstheme="minorBidi" w:hint="cs"/>
          <w:b/>
          <w:bCs/>
          <w:sz w:val="32"/>
          <w:szCs w:val="32"/>
          <w:rtl/>
          <w:lang w:bidi="ar-JO"/>
        </w:rPr>
        <w:t xml:space="preserve">أولاً: قبل بدء العمل </w:t>
      </w: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rPr>
          <w:rFonts w:asciiTheme="minorBidi" w:hAnsiTheme="minorBidi" w:cstheme="minorBidi" w:hint="cs"/>
          <w:b/>
          <w:bCs/>
          <w:sz w:val="32"/>
          <w:szCs w:val="32"/>
          <w:rtl/>
          <w:lang w:bidi="ar-JO"/>
        </w:rPr>
        <w:t xml:space="preserve">1- الفحص المبدئي: </w:t>
      </w:r>
      <w:bookmarkStart w:id="0" w:name="_GoBack"/>
      <w:bookmarkEnd w:id="0"/>
    </w:p>
    <w:p w:rsidR="00E27157" w:rsidRPr="005F7034" w:rsidRDefault="00E27157" w:rsidP="00E27157">
      <w:pPr>
        <w:jc w:val="right"/>
        <w:rPr>
          <w:rFonts w:asciiTheme="minorBidi" w:hAnsiTheme="minorBidi" w:cstheme="minorBidi"/>
          <w:sz w:val="28"/>
          <w:szCs w:val="28"/>
          <w:rtl/>
          <w:lang w:bidi="ar-JO"/>
        </w:rPr>
      </w:pPr>
      <w:r w:rsidRPr="005F7034">
        <w:rPr>
          <w:rFonts w:asciiTheme="minorBidi" w:hAnsiTheme="minorBidi" w:cstheme="minorBidi" w:hint="cs"/>
          <w:b/>
          <w:bCs/>
          <w:sz w:val="28"/>
          <w:szCs w:val="28"/>
          <w:rtl/>
          <w:lang w:bidi="ar-JO"/>
        </w:rPr>
        <w:t>-</w:t>
      </w:r>
      <w:r w:rsidRPr="005F7034">
        <w:rPr>
          <w:rFonts w:asciiTheme="minorBidi" w:hAnsiTheme="minorBidi" w:cstheme="minorBidi" w:hint="cs"/>
          <w:sz w:val="28"/>
          <w:szCs w:val="28"/>
          <w:rtl/>
          <w:lang w:bidi="ar-JO"/>
        </w:rPr>
        <w:t xml:space="preserve">التأكد من نظافة المنطقة حول الالة وخلوها من العوائق </w:t>
      </w:r>
    </w:p>
    <w:p w:rsidR="00E27157" w:rsidRPr="005F7034" w:rsidRDefault="00E27157" w:rsidP="00E27157">
      <w:pPr>
        <w:jc w:val="right"/>
        <w:rPr>
          <w:rFonts w:asciiTheme="minorBidi" w:hAnsiTheme="minorBidi" w:cstheme="minorBidi"/>
          <w:sz w:val="28"/>
          <w:szCs w:val="28"/>
          <w:rtl/>
          <w:lang w:bidi="ar-JO"/>
        </w:rPr>
      </w:pPr>
      <w:r w:rsidRPr="005F7034">
        <w:rPr>
          <w:rFonts w:asciiTheme="minorBidi" w:hAnsiTheme="minorBidi" w:cstheme="minorBidi" w:hint="cs"/>
          <w:sz w:val="28"/>
          <w:szCs w:val="28"/>
          <w:rtl/>
          <w:lang w:bidi="ar-JO"/>
        </w:rPr>
        <w:t xml:space="preserve">- فحص سلامة الأجزاء المتحركة والاغطية الواقية </w:t>
      </w:r>
    </w:p>
    <w:p w:rsidR="00E27157" w:rsidRDefault="00E27157" w:rsidP="00E27157">
      <w:pPr>
        <w:jc w:val="right"/>
        <w:rPr>
          <w:rFonts w:asciiTheme="minorBidi" w:hAnsiTheme="minorBidi" w:cstheme="minorBidi"/>
          <w:sz w:val="32"/>
          <w:szCs w:val="32"/>
          <w:rtl/>
          <w:lang w:bidi="ar-JO"/>
        </w:rPr>
      </w:pPr>
      <w:r w:rsidRPr="005F7034">
        <w:rPr>
          <w:rFonts w:asciiTheme="minorBidi" w:hAnsiTheme="minorBidi" w:cstheme="minorBidi" w:hint="cs"/>
          <w:sz w:val="28"/>
          <w:szCs w:val="28"/>
          <w:rtl/>
          <w:lang w:bidi="ar-JO"/>
        </w:rPr>
        <w:t>- التأكد من عدم وجود أصوات غير طبيعية</w:t>
      </w:r>
      <w:r w:rsidRPr="005F7034">
        <w:rPr>
          <w:rFonts w:asciiTheme="minorBidi" w:hAnsiTheme="minorBidi" w:cstheme="minorBidi" w:hint="cs"/>
          <w:sz w:val="32"/>
          <w:szCs w:val="32"/>
          <w:rtl/>
          <w:lang w:bidi="ar-JO"/>
        </w:rPr>
        <w:t xml:space="preserve"> </w:t>
      </w:r>
    </w:p>
    <w:p w:rsidR="00E27157" w:rsidRPr="005F7034" w:rsidRDefault="00E27157" w:rsidP="00E27157">
      <w:pPr>
        <w:jc w:val="right"/>
        <w:rPr>
          <w:rFonts w:asciiTheme="minorBidi" w:hAnsiTheme="minorBidi" w:cstheme="minorBidi"/>
          <w:sz w:val="32"/>
          <w:szCs w:val="32"/>
          <w:rtl/>
          <w:lang w:bidi="ar-JO"/>
        </w:rPr>
      </w:pP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rPr>
          <w:rFonts w:asciiTheme="minorBidi" w:hAnsiTheme="minorBidi" w:cstheme="minorBidi" w:hint="cs"/>
          <w:b/>
          <w:bCs/>
          <w:sz w:val="32"/>
          <w:szCs w:val="32"/>
          <w:rtl/>
          <w:lang w:bidi="ar-JO"/>
        </w:rPr>
        <w:t>2- معدات الوقاية الشخصية:</w:t>
      </w:r>
    </w:p>
    <w:p w:rsidR="00E27157" w:rsidRDefault="00E27157" w:rsidP="00E27157">
      <w:pPr>
        <w:jc w:val="right"/>
        <w:rPr>
          <w:rFonts w:asciiTheme="minorBidi" w:hAnsiTheme="minorBidi" w:cstheme="minorBidi"/>
          <w:sz w:val="28"/>
          <w:szCs w:val="28"/>
          <w:rtl/>
          <w:lang w:bidi="ar-JO"/>
        </w:rPr>
      </w:pPr>
      <w:r w:rsidRPr="005F7034">
        <w:rPr>
          <w:rFonts w:asciiTheme="minorBidi" w:hAnsiTheme="minorBidi" w:cstheme="minorBidi" w:hint="cs"/>
          <w:sz w:val="28"/>
          <w:szCs w:val="28"/>
          <w:rtl/>
          <w:lang w:bidi="ar-JO"/>
        </w:rPr>
        <w:t xml:space="preserve">- ارتداء معدات السلامة حسب طبيعة ونوع بيئة العمل  </w:t>
      </w:r>
    </w:p>
    <w:p w:rsidR="00E27157" w:rsidRDefault="00E27157" w:rsidP="00E27157">
      <w:pPr>
        <w:jc w:val="right"/>
        <w:rPr>
          <w:rFonts w:asciiTheme="minorBidi" w:hAnsiTheme="minorBidi" w:cstheme="minorBidi"/>
          <w:sz w:val="28"/>
          <w:szCs w:val="28"/>
          <w:rtl/>
          <w:lang w:bidi="ar-JO"/>
        </w:rPr>
      </w:pP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 w:rsidRPr="005F7034">
        <w:rPr>
          <w:rFonts w:asciiTheme="minorBidi" w:hAnsiTheme="minorBidi" w:cstheme="minorBidi" w:hint="cs"/>
          <w:b/>
          <w:bCs/>
          <w:sz w:val="32"/>
          <w:szCs w:val="32"/>
          <w:rtl/>
          <w:lang w:bidi="ar-JO"/>
        </w:rPr>
        <w:t xml:space="preserve">3- التأكد من جاهزية العامل: </w:t>
      </w:r>
    </w:p>
    <w:p w:rsidR="00E27157" w:rsidRPr="005F7034" w:rsidRDefault="00E27157" w:rsidP="00E27157">
      <w:pPr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E27157" w:rsidRDefault="00E27157" w:rsidP="00E27157">
      <w:pPr>
        <w:jc w:val="right"/>
        <w:rPr>
          <w:rFonts w:asciiTheme="minorBidi" w:hAnsiTheme="minorBidi" w:cstheme="minorBidi"/>
          <w:sz w:val="28"/>
          <w:szCs w:val="28"/>
          <w:rtl/>
          <w:lang w:bidi="ar-JO"/>
        </w:rPr>
      </w:pPr>
      <w:r>
        <w:rPr>
          <w:rFonts w:asciiTheme="minorBidi" w:hAnsiTheme="minorBidi" w:cstheme="minorBidi" w:hint="cs"/>
          <w:sz w:val="28"/>
          <w:szCs w:val="28"/>
          <w:rtl/>
          <w:lang w:bidi="ar-JO"/>
        </w:rPr>
        <w:t xml:space="preserve">- التأكد من التدريب على تشغيل الآلات </w:t>
      </w:r>
    </w:p>
    <w:p w:rsidR="00E27157" w:rsidRPr="005F7034" w:rsidRDefault="00E27157" w:rsidP="00E27157">
      <w:pPr>
        <w:jc w:val="right"/>
        <w:rPr>
          <w:rFonts w:asciiTheme="minorBidi" w:hAnsiTheme="minorBidi" w:cstheme="minorBidi"/>
          <w:sz w:val="28"/>
          <w:szCs w:val="28"/>
          <w:rtl/>
          <w:lang w:bidi="ar-JO"/>
        </w:rPr>
      </w:pPr>
      <w:r>
        <w:rPr>
          <w:rFonts w:asciiTheme="minorBidi" w:hAnsiTheme="minorBidi" w:cstheme="minorBidi" w:hint="cs"/>
          <w:sz w:val="28"/>
          <w:szCs w:val="28"/>
          <w:rtl/>
          <w:lang w:bidi="ar-JO"/>
        </w:rPr>
        <w:t xml:space="preserve">- عدم العمل عند الشعور بالتعب وقله التركيز </w:t>
      </w: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E27157" w:rsidRDefault="00E27157" w:rsidP="00E27157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E27157" w:rsidRPr="004B46DD" w:rsidRDefault="00E27157" w:rsidP="00E27157">
      <w:pPr>
        <w:jc w:val="right"/>
        <w:rPr>
          <w:rFonts w:asciiTheme="minorBidi" w:hAnsiTheme="minorBidi" w:cstheme="minorBidi"/>
          <w:b/>
          <w:bCs/>
          <w:sz w:val="28"/>
          <w:szCs w:val="28"/>
          <w:rtl/>
          <w:lang w:bidi="ar-JO"/>
        </w:rPr>
      </w:pPr>
      <w:r w:rsidRPr="004B46DD">
        <w:rPr>
          <w:b/>
          <w:bCs/>
          <w:sz w:val="28"/>
          <w:szCs w:val="28"/>
          <w:rtl/>
        </w:rPr>
        <w:t>أو</w:t>
      </w:r>
      <w:r w:rsidRPr="004B46DD">
        <w:rPr>
          <w:rFonts w:hint="cs"/>
          <w:b/>
          <w:bCs/>
          <w:sz w:val="28"/>
          <w:szCs w:val="28"/>
          <w:rtl/>
        </w:rPr>
        <w:t>لاً</w:t>
      </w:r>
      <w:r w:rsidRPr="004B46DD">
        <w:rPr>
          <w:b/>
          <w:bCs/>
          <w:sz w:val="28"/>
          <w:szCs w:val="28"/>
          <w:rtl/>
        </w:rPr>
        <w:t>: الس</w:t>
      </w:r>
      <w:r w:rsidRPr="004B46DD">
        <w:rPr>
          <w:rFonts w:hint="cs"/>
          <w:b/>
          <w:bCs/>
          <w:sz w:val="28"/>
          <w:szCs w:val="28"/>
          <w:rtl/>
        </w:rPr>
        <w:t>لا</w:t>
      </w:r>
      <w:r w:rsidRPr="004B46DD">
        <w:rPr>
          <w:b/>
          <w:bCs/>
          <w:sz w:val="28"/>
          <w:szCs w:val="28"/>
          <w:rtl/>
        </w:rPr>
        <w:t xml:space="preserve">مة في العمل على </w:t>
      </w:r>
      <w:r w:rsidRPr="004B46DD">
        <w:rPr>
          <w:rFonts w:hint="cs"/>
          <w:b/>
          <w:bCs/>
          <w:sz w:val="28"/>
          <w:szCs w:val="28"/>
          <w:rtl/>
        </w:rPr>
        <w:t>المثقاب(</w:t>
      </w:r>
      <w:proofErr w:type="spellStart"/>
      <w:r w:rsidRPr="004B46DD">
        <w:rPr>
          <w:rFonts w:hint="cs"/>
          <w:b/>
          <w:bCs/>
          <w:sz w:val="28"/>
          <w:szCs w:val="28"/>
          <w:rtl/>
        </w:rPr>
        <w:t>الدرل</w:t>
      </w:r>
      <w:proofErr w:type="spellEnd"/>
      <w:r w:rsidRPr="004B46DD">
        <w:rPr>
          <w:rFonts w:hint="cs"/>
          <w:b/>
          <w:bCs/>
          <w:sz w:val="28"/>
          <w:szCs w:val="28"/>
          <w:rtl/>
        </w:rPr>
        <w:t>):</w:t>
      </w:r>
    </w:p>
    <w:p w:rsidR="00E27157" w:rsidRDefault="00E27157" w:rsidP="00E27157">
      <w:pPr>
        <w:jc w:val="right"/>
        <w:rPr>
          <w:rtl/>
        </w:rPr>
      </w:pPr>
      <w:r>
        <w:rPr>
          <w:rFonts w:asciiTheme="minorBidi" w:hAnsiTheme="minorBidi" w:cstheme="minorBidi"/>
          <w:sz w:val="32"/>
          <w:szCs w:val="32"/>
          <w:rtl/>
          <w:lang w:bidi="ar-JO"/>
        </w:rPr>
        <w:t xml:space="preserve"> </w:t>
      </w: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</w:t>
      </w:r>
      <w:r>
        <w:rPr>
          <w:rFonts w:hint="cs"/>
          <w:rtl/>
        </w:rPr>
        <w:t>الاحتياطات</w:t>
      </w:r>
      <w:r>
        <w:rPr>
          <w:rtl/>
        </w:rPr>
        <w:t xml:space="preserve"> </w:t>
      </w:r>
      <w:r>
        <w:rPr>
          <w:rFonts w:hint="cs"/>
          <w:rtl/>
        </w:rPr>
        <w:t>والاشتراطات</w:t>
      </w:r>
      <w:r>
        <w:rPr>
          <w:rtl/>
        </w:rPr>
        <w:t xml:space="preserve"> التالية عند العمل على </w:t>
      </w:r>
      <w:r>
        <w:rPr>
          <w:rFonts w:hint="cs"/>
          <w:rtl/>
        </w:rPr>
        <w:t xml:space="preserve">المثقاب </w:t>
      </w:r>
      <w:r>
        <w:rPr>
          <w:rtl/>
        </w:rPr>
        <w:t>(</w:t>
      </w:r>
      <w:proofErr w:type="spellStart"/>
      <w:r>
        <w:rPr>
          <w:rFonts w:hint="cs"/>
          <w:rtl/>
        </w:rPr>
        <w:t>الدرل</w:t>
      </w:r>
      <w:proofErr w:type="spellEnd"/>
      <w:r>
        <w:t xml:space="preserve"> (</w:t>
      </w:r>
      <w:r>
        <w:rPr>
          <w:rFonts w:hint="cs"/>
          <w:rtl/>
        </w:rPr>
        <w:t>:</w:t>
      </w:r>
    </w:p>
    <w:p w:rsidR="00E27157" w:rsidRDefault="00E27157" w:rsidP="00E27157">
      <w:pPr>
        <w:jc w:val="right"/>
        <w:rPr>
          <w:b/>
          <w:bCs/>
          <w:rtl/>
        </w:rPr>
      </w:pPr>
      <w:r>
        <w:t xml:space="preserve">- </w:t>
      </w:r>
      <w:r w:rsidRPr="004B46DD">
        <w:rPr>
          <w:b/>
          <w:bCs/>
          <w:rtl/>
        </w:rPr>
        <w:t xml:space="preserve">إجراءات ما قبل العمل على </w:t>
      </w:r>
      <w:r w:rsidRPr="004B46DD">
        <w:rPr>
          <w:rFonts w:hint="cs"/>
          <w:b/>
          <w:bCs/>
          <w:rtl/>
        </w:rPr>
        <w:t>المثقاب</w:t>
      </w:r>
      <w:r>
        <w:rPr>
          <w:rFonts w:hint="cs"/>
          <w:b/>
          <w:bCs/>
          <w:rtl/>
        </w:rPr>
        <w:t xml:space="preserve"> (</w:t>
      </w:r>
      <w:proofErr w:type="spellStart"/>
      <w:r>
        <w:rPr>
          <w:rFonts w:hint="cs"/>
          <w:b/>
          <w:bCs/>
          <w:rtl/>
        </w:rPr>
        <w:t>الدرل</w:t>
      </w:r>
      <w:proofErr w:type="spellEnd"/>
      <w:r>
        <w:rPr>
          <w:rFonts w:hint="cs"/>
          <w:b/>
          <w:bCs/>
          <w:rtl/>
        </w:rPr>
        <w:t xml:space="preserve">): 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- </w:t>
      </w:r>
      <w:r>
        <w:rPr>
          <w:rtl/>
        </w:rPr>
        <w:t>ارتداء معدات وقاية شخصية المناسبة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التوعية والتدريب على الطريقة الصحيحة</w:t>
      </w:r>
      <w:r>
        <w:rPr>
          <w:rFonts w:hint="cs"/>
          <w:rtl/>
        </w:rPr>
        <w:t xml:space="preserve"> في استخدام الآلة 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عدم لبس </w:t>
      </w:r>
      <w:r>
        <w:rPr>
          <w:rFonts w:hint="cs"/>
          <w:rtl/>
        </w:rPr>
        <w:t>الأساور</w:t>
      </w:r>
      <w:r>
        <w:rPr>
          <w:rtl/>
        </w:rPr>
        <w:t xml:space="preserve"> </w:t>
      </w:r>
      <w:r>
        <w:rPr>
          <w:rFonts w:hint="cs"/>
          <w:rtl/>
        </w:rPr>
        <w:t>والسلاسل</w:t>
      </w:r>
      <w:r>
        <w:rPr>
          <w:rtl/>
        </w:rPr>
        <w:t xml:space="preserve"> أو إطالة الشعر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وجود الحواجز الواقية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>-</w:t>
      </w:r>
      <w:r w:rsidRPr="004B46DD">
        <w:rPr>
          <w:rtl/>
        </w:rPr>
        <w:t xml:space="preserve"> </w:t>
      </w:r>
      <w:r>
        <w:rPr>
          <w:rFonts w:hint="cs"/>
          <w:rtl/>
        </w:rPr>
        <w:t>اختيا</w:t>
      </w:r>
      <w:r>
        <w:rPr>
          <w:rFonts w:hint="eastAsia"/>
          <w:rtl/>
        </w:rPr>
        <w:t>ر</w:t>
      </w:r>
      <w:r>
        <w:rPr>
          <w:rtl/>
        </w:rPr>
        <w:t xml:space="preserve"> الريشة المناسبة لعملية الثقب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س</w:t>
      </w:r>
      <w:r>
        <w:rPr>
          <w:rFonts w:hint="cs"/>
          <w:rtl/>
        </w:rPr>
        <w:t>لا</w:t>
      </w:r>
      <w:r>
        <w:rPr>
          <w:rtl/>
        </w:rPr>
        <w:t xml:space="preserve">مة </w:t>
      </w:r>
      <w:r>
        <w:rPr>
          <w:rFonts w:hint="cs"/>
          <w:rtl/>
        </w:rPr>
        <w:t>التوصيلات</w:t>
      </w:r>
      <w:r>
        <w:rPr>
          <w:rtl/>
        </w:rPr>
        <w:t xml:space="preserve"> الكهربائية</w:t>
      </w:r>
      <w:r>
        <w:t>.</w:t>
      </w:r>
    </w:p>
    <w:p w:rsidR="00E27157" w:rsidRDefault="00E27157" w:rsidP="00E27157">
      <w:pPr>
        <w:jc w:val="right"/>
        <w:rPr>
          <w:b/>
          <w:bCs/>
          <w:rtl/>
        </w:rPr>
      </w:pPr>
      <w:r w:rsidRPr="004B46DD">
        <w:rPr>
          <w:rFonts w:hint="cs"/>
          <w:b/>
          <w:bCs/>
          <w:rtl/>
        </w:rPr>
        <w:t>-</w:t>
      </w:r>
      <w:r w:rsidRPr="004B46DD">
        <w:rPr>
          <w:b/>
          <w:bCs/>
          <w:rtl/>
        </w:rPr>
        <w:t xml:space="preserve">إجراءات أثناء العمل على المثقاب </w:t>
      </w:r>
      <w:r w:rsidRPr="004B46DD">
        <w:rPr>
          <w:rFonts w:hint="cs"/>
          <w:b/>
          <w:bCs/>
          <w:rtl/>
        </w:rPr>
        <w:t>(</w:t>
      </w:r>
      <w:proofErr w:type="spellStart"/>
      <w:r w:rsidRPr="004B46DD">
        <w:rPr>
          <w:rFonts w:hint="cs"/>
          <w:b/>
          <w:bCs/>
          <w:rtl/>
        </w:rPr>
        <w:t>ا</w:t>
      </w:r>
      <w:r w:rsidRPr="004B46DD">
        <w:rPr>
          <w:b/>
          <w:bCs/>
          <w:rtl/>
        </w:rPr>
        <w:t>لدرل</w:t>
      </w:r>
      <w:proofErr w:type="spellEnd"/>
      <w:r w:rsidRPr="004B46DD">
        <w:rPr>
          <w:rFonts w:hint="cs"/>
          <w:b/>
          <w:bCs/>
          <w:rtl/>
        </w:rPr>
        <w:t xml:space="preserve">): 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- </w:t>
      </w:r>
      <w:r>
        <w:rPr>
          <w:rFonts w:hint="cs"/>
          <w:rtl/>
        </w:rPr>
        <w:t>عند</w:t>
      </w:r>
      <w:r>
        <w:rPr>
          <w:rtl/>
        </w:rPr>
        <w:t xml:space="preserve"> التوقف عن العمل أو حدوث عطل مفاجئ ألي سبب </w:t>
      </w:r>
      <w:r>
        <w:rPr>
          <w:rFonts w:hint="cs"/>
          <w:rtl/>
        </w:rPr>
        <w:t>لآلة</w:t>
      </w:r>
      <w:r>
        <w:rPr>
          <w:rtl/>
        </w:rPr>
        <w:t xml:space="preserve">، يجب فصل التيار الكهربائي ووضع </w:t>
      </w:r>
      <w:r>
        <w:rPr>
          <w:rFonts w:hint="cs"/>
          <w:rtl/>
        </w:rPr>
        <w:t>لا</w:t>
      </w:r>
      <w:r>
        <w:rPr>
          <w:rtl/>
        </w:rPr>
        <w:t xml:space="preserve">فتة عليها حتى </w:t>
      </w:r>
      <w:r>
        <w:rPr>
          <w:rFonts w:hint="cs"/>
          <w:rtl/>
        </w:rPr>
        <w:t>لا</w:t>
      </w:r>
      <w:r>
        <w:rPr>
          <w:rtl/>
        </w:rPr>
        <w:t xml:space="preserve"> يشغلها آخرون ويتعرضون لحادث </w:t>
      </w:r>
      <w:r>
        <w:rPr>
          <w:rFonts w:hint="cs"/>
          <w:rtl/>
        </w:rPr>
        <w:t>وإبلاغ</w:t>
      </w:r>
      <w:r>
        <w:rPr>
          <w:rtl/>
        </w:rPr>
        <w:t xml:space="preserve"> المسؤول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التأكد من وضع </w:t>
      </w:r>
      <w:r>
        <w:rPr>
          <w:rFonts w:hint="cs"/>
          <w:rtl/>
        </w:rPr>
        <w:t>الإنتاج</w:t>
      </w:r>
      <w:r>
        <w:rPr>
          <w:rtl/>
        </w:rPr>
        <w:t xml:space="preserve"> في مكانه الصحيح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>-</w:t>
      </w:r>
      <w:r w:rsidRPr="000F1CFC">
        <w:rPr>
          <w:rtl/>
        </w:rPr>
        <w:t xml:space="preserve"> </w:t>
      </w:r>
      <w:r>
        <w:rPr>
          <w:rtl/>
        </w:rPr>
        <w:t>تثبيت القطعة المشغولة تثبيتًا محكًما</w:t>
      </w:r>
      <w:r>
        <w:rPr>
          <w:rFonts w:hint="cs"/>
          <w:rtl/>
        </w:rP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lastRenderedPageBreak/>
        <w:t xml:space="preserve">- </w:t>
      </w:r>
      <w:r>
        <w:rPr>
          <w:rtl/>
        </w:rPr>
        <w:t>عدم المزاح مع الغير أثناء العمل</w:t>
      </w:r>
      <w:r>
        <w:t>.</w:t>
      </w:r>
    </w:p>
    <w:p w:rsidR="00E27157" w:rsidRDefault="00E27157" w:rsidP="00E27157">
      <w:pPr>
        <w:jc w:val="right"/>
        <w:rPr>
          <w:b/>
          <w:bCs/>
          <w:rtl/>
        </w:rPr>
      </w:pPr>
      <w:r w:rsidRPr="000F1CFC">
        <w:rPr>
          <w:rFonts w:hint="cs"/>
          <w:b/>
          <w:bCs/>
          <w:rtl/>
        </w:rPr>
        <w:t xml:space="preserve">- </w:t>
      </w:r>
      <w:r w:rsidRPr="000F1CFC">
        <w:rPr>
          <w:b/>
          <w:bCs/>
          <w:rtl/>
        </w:rPr>
        <w:t xml:space="preserve">إجراءات ما بعد العمل على المثقاب </w:t>
      </w:r>
      <w:r w:rsidRPr="000F1CFC">
        <w:rPr>
          <w:rFonts w:hint="cs"/>
          <w:b/>
          <w:bCs/>
          <w:rtl/>
        </w:rPr>
        <w:t>(</w:t>
      </w:r>
      <w:proofErr w:type="spellStart"/>
      <w:r w:rsidRPr="000F1CFC">
        <w:rPr>
          <w:rFonts w:hint="cs"/>
          <w:b/>
          <w:bCs/>
          <w:rtl/>
        </w:rPr>
        <w:t>الدرل</w:t>
      </w:r>
      <w:proofErr w:type="spellEnd"/>
      <w:r w:rsidRPr="000F1CFC">
        <w:rPr>
          <w:b/>
          <w:bCs/>
        </w:rPr>
        <w:t xml:space="preserve"> (</w:t>
      </w:r>
      <w:r>
        <w:rPr>
          <w:rFonts w:hint="cs"/>
          <w:b/>
          <w:bCs/>
          <w:rtl/>
        </w:rPr>
        <w:t>: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b/>
          <w:bCs/>
          <w:rtl/>
        </w:rPr>
        <w:t>-</w:t>
      </w:r>
      <w:r w:rsidRPr="000F1CFC">
        <w:rPr>
          <w:rtl/>
        </w:rPr>
        <w:t xml:space="preserve"> </w:t>
      </w:r>
      <w:r>
        <w:rPr>
          <w:rtl/>
        </w:rPr>
        <w:t xml:space="preserve">فصل التيار الكهربائي عن </w:t>
      </w:r>
      <w:r>
        <w:rPr>
          <w:rFonts w:hint="cs"/>
          <w:rtl/>
        </w:rPr>
        <w:t>الآلة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استخدام العدد اليدوية المناسبة في تنظيف </w:t>
      </w:r>
      <w:r>
        <w:rPr>
          <w:rFonts w:hint="cs"/>
          <w:rtl/>
        </w:rPr>
        <w:t>الآلة</w:t>
      </w:r>
    </w:p>
    <w:p w:rsidR="00E27157" w:rsidRPr="000F1CFC" w:rsidRDefault="00E27157" w:rsidP="00E27157">
      <w:pPr>
        <w:jc w:val="right"/>
        <w:rPr>
          <w:b/>
          <w:bCs/>
        </w:rPr>
      </w:pPr>
    </w:p>
    <w:p w:rsidR="00E27157" w:rsidRDefault="00E27157" w:rsidP="00E27157">
      <w:pPr>
        <w:wordWrap w:val="0"/>
        <w:jc w:val="right"/>
        <w:rPr>
          <w:b/>
          <w:bCs/>
          <w:sz w:val="28"/>
          <w:szCs w:val="28"/>
          <w:rtl/>
        </w:rPr>
      </w:pPr>
      <w:r w:rsidRPr="00D50097">
        <w:rPr>
          <w:b/>
          <w:bCs/>
          <w:sz w:val="28"/>
          <w:szCs w:val="28"/>
          <w:rtl/>
        </w:rPr>
        <w:t>ثاني</w:t>
      </w:r>
      <w:r w:rsidRPr="00D50097">
        <w:rPr>
          <w:rFonts w:hint="cs"/>
          <w:b/>
          <w:bCs/>
          <w:sz w:val="28"/>
          <w:szCs w:val="28"/>
          <w:rtl/>
        </w:rPr>
        <w:t>اً</w:t>
      </w:r>
      <w:r w:rsidRPr="00D50097">
        <w:rPr>
          <w:b/>
          <w:bCs/>
          <w:sz w:val="28"/>
          <w:szCs w:val="28"/>
          <w:rtl/>
        </w:rPr>
        <w:t>: الس</w:t>
      </w:r>
      <w:r w:rsidRPr="00D50097">
        <w:rPr>
          <w:rFonts w:hint="cs"/>
          <w:b/>
          <w:bCs/>
          <w:sz w:val="28"/>
          <w:szCs w:val="28"/>
          <w:rtl/>
        </w:rPr>
        <w:t>لا</w:t>
      </w:r>
      <w:r w:rsidRPr="00D50097">
        <w:rPr>
          <w:b/>
          <w:bCs/>
          <w:sz w:val="28"/>
          <w:szCs w:val="28"/>
          <w:rtl/>
        </w:rPr>
        <w:t>مة في العمل على آلة الجلخ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</w:t>
      </w:r>
      <w:r>
        <w:rPr>
          <w:rFonts w:hint="cs"/>
          <w:rtl/>
        </w:rPr>
        <w:t>الاحتياطات</w:t>
      </w:r>
      <w:r>
        <w:rPr>
          <w:rtl/>
        </w:rPr>
        <w:t xml:space="preserve"> </w:t>
      </w:r>
      <w:r>
        <w:rPr>
          <w:rFonts w:hint="cs"/>
          <w:rtl/>
        </w:rPr>
        <w:t>والاشتراطات</w:t>
      </w:r>
      <w:r>
        <w:rPr>
          <w:rtl/>
        </w:rPr>
        <w:t xml:space="preserve"> التالية عند العمل على آلة الجلخ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>
        <w:rPr>
          <w:rFonts w:hint="cs"/>
          <w:rtl/>
        </w:rPr>
        <w:t xml:space="preserve">- </w:t>
      </w:r>
      <w:r w:rsidRPr="00D50097">
        <w:rPr>
          <w:b/>
          <w:bCs/>
          <w:rtl/>
        </w:rPr>
        <w:t>إجراءات ما قبل العمل على آلة الجلخ</w:t>
      </w:r>
      <w:r>
        <w:rPr>
          <w:rFonts w:hint="cs"/>
          <w:b/>
          <w:bCs/>
          <w:rtl/>
        </w:rPr>
        <w:t>: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b/>
          <w:bCs/>
          <w:rtl/>
        </w:rPr>
        <w:t xml:space="preserve">- </w:t>
      </w:r>
      <w:r>
        <w:rPr>
          <w:rFonts w:hint="cs"/>
          <w:rtl/>
        </w:rPr>
        <w:t>ارتدا</w:t>
      </w:r>
      <w:r>
        <w:rPr>
          <w:rFonts w:hint="eastAsia"/>
          <w:rtl/>
        </w:rPr>
        <w:t>ء</w:t>
      </w:r>
      <w:r>
        <w:rPr>
          <w:rtl/>
        </w:rPr>
        <w:t xml:space="preserve"> معدات وقاية شخصية المناسبة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التوعية والتدريب على الطريقة الصحيحة</w:t>
      </w:r>
      <w:r>
        <w:rPr>
          <w:rFonts w:hint="cs"/>
          <w:rtl/>
        </w:rPr>
        <w:t xml:space="preserve"> في استخدام الآلة 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وجود الحواجز الواقية على ا</w:t>
      </w:r>
      <w:r>
        <w:rPr>
          <w:rFonts w:hint="cs"/>
          <w:rtl/>
        </w:rPr>
        <w:t xml:space="preserve">لآلة 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س</w:t>
      </w:r>
      <w:r>
        <w:rPr>
          <w:rFonts w:hint="cs"/>
          <w:rtl/>
        </w:rPr>
        <w:t>لا</w:t>
      </w:r>
      <w:r>
        <w:rPr>
          <w:rtl/>
        </w:rPr>
        <w:t xml:space="preserve">مة </w:t>
      </w:r>
      <w:r>
        <w:rPr>
          <w:rFonts w:hint="cs"/>
          <w:rtl/>
        </w:rPr>
        <w:t>التوصيلات</w:t>
      </w:r>
      <w:r>
        <w:rPr>
          <w:rtl/>
        </w:rPr>
        <w:t xml:space="preserve"> الكهربائية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 w:rsidRPr="00D50097">
        <w:rPr>
          <w:b/>
          <w:bCs/>
        </w:rPr>
        <w:t>-</w:t>
      </w:r>
      <w:r w:rsidRPr="00D50097">
        <w:rPr>
          <w:b/>
          <w:bCs/>
          <w:rtl/>
        </w:rPr>
        <w:t>إجراءات أثناء العمل على آلة الجلخ</w:t>
      </w:r>
      <w:r>
        <w:rPr>
          <w:rFonts w:hint="cs"/>
          <w:b/>
          <w:bCs/>
          <w:rtl/>
        </w:rPr>
        <w:t>: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b/>
          <w:bCs/>
          <w:rtl/>
        </w:rPr>
        <w:t xml:space="preserve">- </w:t>
      </w:r>
      <w:r>
        <w:rPr>
          <w:rFonts w:hint="cs"/>
          <w:rtl/>
        </w:rPr>
        <w:t>الالتزام</w:t>
      </w:r>
      <w:r>
        <w:rPr>
          <w:rtl/>
        </w:rPr>
        <w:t xml:space="preserve"> بالعمل المكلف به على </w:t>
      </w:r>
      <w:r>
        <w:rPr>
          <w:rFonts w:hint="cs"/>
          <w:rtl/>
        </w:rPr>
        <w:t>الآلة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عدم المزاح مع الغير اثناء العمل</w:t>
      </w:r>
      <w:r>
        <w:t>.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 عند</w:t>
      </w:r>
      <w:r>
        <w:rPr>
          <w:rtl/>
        </w:rPr>
        <w:t xml:space="preserve"> التوقف عن العمل أو حدوث عطل مفاجئ ألي سبب </w:t>
      </w:r>
      <w:r>
        <w:rPr>
          <w:rFonts w:hint="cs"/>
          <w:rtl/>
        </w:rPr>
        <w:t>لآلة</w:t>
      </w:r>
      <w:r>
        <w:rPr>
          <w:rtl/>
        </w:rPr>
        <w:t xml:space="preserve">، يجب فصل التيار الكهربائي ووضع </w:t>
      </w:r>
      <w:r>
        <w:rPr>
          <w:rFonts w:hint="cs"/>
          <w:rtl/>
        </w:rPr>
        <w:t>لا</w:t>
      </w:r>
      <w:r>
        <w:rPr>
          <w:rtl/>
        </w:rPr>
        <w:t xml:space="preserve">فتة عليها حتى </w:t>
      </w:r>
      <w:r>
        <w:rPr>
          <w:rFonts w:hint="cs"/>
          <w:rtl/>
        </w:rPr>
        <w:t>لا</w:t>
      </w:r>
      <w:r>
        <w:rPr>
          <w:rtl/>
        </w:rPr>
        <w:t xml:space="preserve"> يشغلها آخرون ويتعرضون لحادث </w:t>
      </w:r>
      <w:r>
        <w:rPr>
          <w:rFonts w:hint="cs"/>
          <w:rtl/>
        </w:rPr>
        <w:t>وإبلاغ</w:t>
      </w:r>
      <w:r>
        <w:rPr>
          <w:rtl/>
        </w:rPr>
        <w:t xml:space="preserve"> المسؤول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تثبيت القطعة المشغولة تثبيتًا محكًما</w:t>
      </w:r>
    </w:p>
    <w:p w:rsidR="00E27157" w:rsidRPr="00D50097" w:rsidRDefault="00E27157" w:rsidP="00E27157">
      <w:pPr>
        <w:wordWrap w:val="0"/>
        <w:jc w:val="right"/>
        <w:rPr>
          <w:rFonts w:asciiTheme="minorBidi" w:hAnsiTheme="minorBidi" w:cstheme="minorBidi"/>
          <w:b/>
          <w:bCs/>
          <w:sz w:val="28"/>
          <w:szCs w:val="28"/>
          <w:rtl/>
          <w:lang w:bidi="ar-JO"/>
        </w:rPr>
      </w:pPr>
      <w:r>
        <w:rPr>
          <w:rFonts w:hint="cs"/>
          <w:rtl/>
        </w:rPr>
        <w:t>-</w:t>
      </w:r>
      <w:r w:rsidRPr="00686306">
        <w:rPr>
          <w:rtl/>
        </w:rPr>
        <w:t xml:space="preserve"> </w:t>
      </w:r>
      <w:r>
        <w:rPr>
          <w:rtl/>
        </w:rPr>
        <w:t xml:space="preserve">التأكد من وضع </w:t>
      </w:r>
      <w:r>
        <w:rPr>
          <w:rFonts w:hint="cs"/>
          <w:rtl/>
        </w:rPr>
        <w:t>الإنتاج</w:t>
      </w:r>
      <w:r>
        <w:rPr>
          <w:rtl/>
        </w:rPr>
        <w:t xml:space="preserve"> في مكانه الصحيح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>
        <w:t xml:space="preserve">- </w:t>
      </w:r>
      <w:r w:rsidRPr="002C36FA">
        <w:rPr>
          <w:b/>
          <w:bCs/>
          <w:rtl/>
        </w:rPr>
        <w:t>إجراءات ما بعد العمل على آلة الجلخ</w:t>
      </w:r>
      <w:r>
        <w:rPr>
          <w:rFonts w:hint="cs"/>
          <w:b/>
          <w:bCs/>
          <w:rtl/>
        </w:rPr>
        <w:t xml:space="preserve">: 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استخدام العدد اليدوية المناسبة في تنظيف </w:t>
      </w:r>
      <w:r>
        <w:rPr>
          <w:rFonts w:hint="cs"/>
          <w:rtl/>
        </w:rPr>
        <w:t>الآلة</w:t>
      </w:r>
    </w:p>
    <w:p w:rsidR="00E27157" w:rsidRPr="002C36FA" w:rsidRDefault="00E27157" w:rsidP="00E27157">
      <w:pPr>
        <w:wordWrap w:val="0"/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rPr>
          <w:rFonts w:hint="cs"/>
          <w:rtl/>
        </w:rPr>
        <w:t xml:space="preserve">- </w:t>
      </w:r>
      <w:r>
        <w:rPr>
          <w:rFonts w:hint="cs"/>
          <w:b/>
          <w:bCs/>
          <w:rtl/>
        </w:rPr>
        <w:t>-</w:t>
      </w:r>
      <w:r w:rsidRPr="000F1CFC">
        <w:rPr>
          <w:rtl/>
        </w:rPr>
        <w:t xml:space="preserve"> </w:t>
      </w:r>
      <w:r>
        <w:rPr>
          <w:rtl/>
        </w:rPr>
        <w:t xml:space="preserve">فصل التيار الكهربائي عن </w:t>
      </w:r>
      <w:r>
        <w:rPr>
          <w:rFonts w:hint="cs"/>
          <w:rtl/>
        </w:rPr>
        <w:t>الآلة</w:t>
      </w:r>
    </w:p>
    <w:p w:rsidR="00E27157" w:rsidRDefault="00E27157" w:rsidP="00E27157">
      <w:pPr>
        <w:wordWrap w:val="0"/>
        <w:jc w:val="right"/>
        <w:rPr>
          <w:rFonts w:asciiTheme="minorBidi" w:hAnsiTheme="minorBidi" w:cstheme="minorBidi"/>
          <w:sz w:val="32"/>
          <w:szCs w:val="32"/>
          <w:rtl/>
          <w:lang w:bidi="ar-JO"/>
        </w:rPr>
      </w:pPr>
    </w:p>
    <w:p w:rsidR="00E27157" w:rsidRDefault="00E27157" w:rsidP="00E27157">
      <w:pPr>
        <w:wordWrap w:val="0"/>
        <w:jc w:val="right"/>
        <w:rPr>
          <w:b/>
          <w:bCs/>
          <w:rtl/>
        </w:rPr>
      </w:pPr>
      <w:r w:rsidRPr="002C36FA">
        <w:rPr>
          <w:rFonts w:hint="cs"/>
          <w:b/>
          <w:bCs/>
          <w:rtl/>
        </w:rPr>
        <w:t>ثالثاً:</w:t>
      </w:r>
      <w:r w:rsidRPr="002C36FA">
        <w:rPr>
          <w:b/>
          <w:bCs/>
          <w:rtl/>
        </w:rPr>
        <w:t xml:space="preserve"> الس</w:t>
      </w:r>
      <w:r w:rsidRPr="002C36FA">
        <w:rPr>
          <w:rFonts w:hint="cs"/>
          <w:b/>
          <w:bCs/>
          <w:rtl/>
        </w:rPr>
        <w:t>لا</w:t>
      </w:r>
      <w:r w:rsidRPr="002C36FA">
        <w:rPr>
          <w:b/>
          <w:bCs/>
          <w:rtl/>
        </w:rPr>
        <w:t>مة في العمل على آلة القط</w:t>
      </w:r>
      <w:r w:rsidRPr="002C36FA">
        <w:rPr>
          <w:rFonts w:hint="cs"/>
          <w:b/>
          <w:bCs/>
          <w:rtl/>
        </w:rPr>
        <w:t>ع (</w:t>
      </w:r>
      <w:r w:rsidRPr="002C36FA">
        <w:rPr>
          <w:b/>
          <w:bCs/>
          <w:rtl/>
        </w:rPr>
        <w:t>الصاروخ</w:t>
      </w:r>
      <w:r w:rsidRPr="002C36FA">
        <w:rPr>
          <w:rFonts w:hint="cs"/>
          <w:b/>
          <w:bCs/>
          <w:rtl/>
        </w:rPr>
        <w:t xml:space="preserve">): 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</w:t>
      </w:r>
      <w:r>
        <w:rPr>
          <w:rFonts w:hint="cs"/>
          <w:rtl/>
        </w:rPr>
        <w:t>الاحتياطات</w:t>
      </w:r>
      <w:r>
        <w:rPr>
          <w:rtl/>
        </w:rPr>
        <w:t xml:space="preserve"> </w:t>
      </w:r>
      <w:r>
        <w:rPr>
          <w:rFonts w:hint="cs"/>
          <w:rtl/>
        </w:rPr>
        <w:t>والاشتراطات</w:t>
      </w:r>
      <w:r>
        <w:rPr>
          <w:rtl/>
        </w:rPr>
        <w:t xml:space="preserve"> التالية عند العمل على آلة </w:t>
      </w:r>
      <w:r>
        <w:rPr>
          <w:rFonts w:hint="cs"/>
          <w:rtl/>
        </w:rPr>
        <w:t xml:space="preserve">القطع(الصاروخ): 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 w:rsidRPr="002C36FA">
        <w:rPr>
          <w:b/>
          <w:bCs/>
        </w:rPr>
        <w:t xml:space="preserve">- </w:t>
      </w:r>
      <w:r w:rsidRPr="002C36FA">
        <w:rPr>
          <w:b/>
          <w:bCs/>
          <w:rtl/>
        </w:rPr>
        <w:t xml:space="preserve">إجراءات ما قبل العمل على آلة القطع </w:t>
      </w:r>
      <w:r w:rsidRPr="002C36FA">
        <w:rPr>
          <w:rFonts w:hint="cs"/>
          <w:b/>
          <w:bCs/>
          <w:rtl/>
        </w:rPr>
        <w:t>(</w:t>
      </w:r>
      <w:r w:rsidRPr="002C36FA">
        <w:rPr>
          <w:b/>
          <w:bCs/>
          <w:rtl/>
        </w:rPr>
        <w:t>الصاروخ</w:t>
      </w:r>
      <w:r w:rsidRPr="002C36FA">
        <w:rPr>
          <w:rFonts w:hint="cs"/>
          <w:b/>
          <w:bCs/>
          <w:rtl/>
        </w:rPr>
        <w:t xml:space="preserve">): 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- </w:t>
      </w:r>
      <w:r>
        <w:rPr>
          <w:rtl/>
        </w:rPr>
        <w:t>ارتداء معدات وقاية شخصية المناسبة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التوعية والتدريب على الطريقة الصحيحة</w:t>
      </w:r>
      <w:r>
        <w:rPr>
          <w:rFonts w:hint="cs"/>
          <w:rtl/>
        </w:rPr>
        <w:t xml:space="preserve"> في استخدام الآلة 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عدم لبس </w:t>
      </w:r>
      <w:r>
        <w:rPr>
          <w:rFonts w:hint="cs"/>
          <w:rtl/>
        </w:rPr>
        <w:t>الأساور</w:t>
      </w:r>
      <w:r>
        <w:rPr>
          <w:rtl/>
        </w:rPr>
        <w:t xml:space="preserve"> </w:t>
      </w:r>
      <w:r>
        <w:rPr>
          <w:rFonts w:hint="cs"/>
          <w:rtl/>
        </w:rPr>
        <w:t>والسلاسل</w:t>
      </w:r>
      <w:r>
        <w:rPr>
          <w:rtl/>
        </w:rPr>
        <w:t xml:space="preserve"> أو إطالة الشعر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وجود الحواجز الواقية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>-</w:t>
      </w:r>
      <w:r w:rsidRPr="004B46DD">
        <w:rPr>
          <w:rtl/>
        </w:rPr>
        <w:t xml:space="preserve"> </w:t>
      </w:r>
      <w:r>
        <w:rPr>
          <w:rFonts w:hint="cs"/>
          <w:rtl/>
        </w:rPr>
        <w:t>اختيا</w:t>
      </w:r>
      <w:r>
        <w:rPr>
          <w:rFonts w:hint="eastAsia"/>
          <w:rtl/>
        </w:rPr>
        <w:t>ر</w:t>
      </w:r>
      <w:r>
        <w:rPr>
          <w:rtl/>
        </w:rPr>
        <w:t xml:space="preserve"> الريشة المناسبة لعملية الثقب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س</w:t>
      </w:r>
      <w:r>
        <w:rPr>
          <w:rFonts w:hint="cs"/>
          <w:rtl/>
        </w:rPr>
        <w:t>لا</w:t>
      </w:r>
      <w:r>
        <w:rPr>
          <w:rtl/>
        </w:rPr>
        <w:t xml:space="preserve">مة </w:t>
      </w:r>
      <w:r>
        <w:rPr>
          <w:rFonts w:hint="cs"/>
          <w:rtl/>
        </w:rPr>
        <w:t>التوصيلات</w:t>
      </w:r>
      <w:r>
        <w:rPr>
          <w:rtl/>
        </w:rPr>
        <w:t xml:space="preserve"> الكهربائية</w:t>
      </w:r>
      <w:r>
        <w:t>.</w:t>
      </w:r>
    </w:p>
    <w:p w:rsidR="00E27157" w:rsidRPr="002C36FA" w:rsidRDefault="00E27157" w:rsidP="00E27157">
      <w:pPr>
        <w:wordWrap w:val="0"/>
        <w:jc w:val="right"/>
        <w:rPr>
          <w:b/>
          <w:bCs/>
          <w:rtl/>
        </w:rPr>
      </w:pPr>
      <w:r w:rsidRPr="002C36FA">
        <w:rPr>
          <w:rFonts w:hint="cs"/>
          <w:b/>
          <w:bCs/>
          <w:rtl/>
        </w:rPr>
        <w:t>- إجراءات اثناء العمل على آلة القطع (الصاروخ):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</w:t>
      </w:r>
      <w:r>
        <w:rPr>
          <w:rtl/>
        </w:rPr>
        <w:t>التزام العامل بالعمل المكلف به على آلة القطع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أن يلتزم العامل بالشواخص التحذيرية حول منطقة العمل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</w:t>
      </w:r>
      <w:r>
        <w:rPr>
          <w:rtl/>
        </w:rPr>
        <w:t>عدم المزاح مع الغير اثناء العمل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-عند</w:t>
      </w:r>
      <w:r>
        <w:rPr>
          <w:rtl/>
        </w:rPr>
        <w:t xml:space="preserve"> التوقف عن العمل أو حدوث عطل مفاجئ ألي سبب </w:t>
      </w:r>
      <w:r>
        <w:rPr>
          <w:rFonts w:hint="cs"/>
          <w:rtl/>
        </w:rPr>
        <w:t>لآلة</w:t>
      </w:r>
      <w:r>
        <w:rPr>
          <w:rtl/>
        </w:rPr>
        <w:t xml:space="preserve">، يجب فصل التيار الكهربائي ووضع </w:t>
      </w:r>
      <w:r>
        <w:rPr>
          <w:rFonts w:hint="cs"/>
          <w:rtl/>
        </w:rPr>
        <w:t>لا</w:t>
      </w:r>
      <w:r>
        <w:rPr>
          <w:rtl/>
        </w:rPr>
        <w:t>فتة عليها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tl/>
        </w:rPr>
        <w:t xml:space="preserve"> حتى </w:t>
      </w:r>
      <w:r>
        <w:rPr>
          <w:rFonts w:hint="cs"/>
          <w:rtl/>
        </w:rPr>
        <w:t>لا</w:t>
      </w:r>
      <w:r>
        <w:rPr>
          <w:rtl/>
        </w:rPr>
        <w:t xml:space="preserve"> يشغلها آخرون ويتعرضون لحادث </w:t>
      </w:r>
      <w:r>
        <w:rPr>
          <w:rFonts w:hint="cs"/>
          <w:rtl/>
        </w:rPr>
        <w:t>وإبلاغ</w:t>
      </w:r>
      <w:r>
        <w:rPr>
          <w:rtl/>
        </w:rPr>
        <w:t xml:space="preserve"> المسؤول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استخدام القرص المناسب في عملية القص</w:t>
      </w:r>
      <w:r>
        <w:t>.</w:t>
      </w:r>
    </w:p>
    <w:p w:rsidR="00E27157" w:rsidRPr="002C36FA" w:rsidRDefault="00E27157" w:rsidP="00E27157">
      <w:pPr>
        <w:wordWrap w:val="0"/>
        <w:jc w:val="right"/>
        <w:rPr>
          <w:b/>
          <w:bCs/>
          <w:rtl/>
        </w:rPr>
      </w:pPr>
      <w:r w:rsidRPr="002C36FA">
        <w:rPr>
          <w:b/>
          <w:bCs/>
        </w:rPr>
        <w:t xml:space="preserve">- </w:t>
      </w:r>
      <w:r w:rsidRPr="002C36FA">
        <w:rPr>
          <w:b/>
          <w:bCs/>
          <w:rtl/>
        </w:rPr>
        <w:t xml:space="preserve">إجراءات ما بعد العمل على آلة القطع </w:t>
      </w:r>
      <w:r w:rsidRPr="002C36FA">
        <w:rPr>
          <w:rFonts w:hint="cs"/>
          <w:b/>
          <w:bCs/>
          <w:rtl/>
        </w:rPr>
        <w:t>(</w:t>
      </w:r>
      <w:r w:rsidRPr="002C36FA">
        <w:rPr>
          <w:b/>
          <w:bCs/>
          <w:rtl/>
        </w:rPr>
        <w:t>الصاروخ</w:t>
      </w:r>
      <w:r w:rsidRPr="002C36FA">
        <w:rPr>
          <w:rFonts w:hint="cs"/>
          <w:b/>
          <w:bCs/>
          <w:rtl/>
        </w:rPr>
        <w:t>):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استخدام العدد اليدوية المناسبة في تنظيف </w:t>
      </w:r>
      <w:r>
        <w:rPr>
          <w:rFonts w:hint="cs"/>
          <w:rtl/>
        </w:rPr>
        <w:t>الآلة</w:t>
      </w:r>
    </w:p>
    <w:p w:rsidR="00E27157" w:rsidRPr="002C36FA" w:rsidRDefault="00E27157" w:rsidP="00E27157">
      <w:pPr>
        <w:wordWrap w:val="0"/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rPr>
          <w:rFonts w:hint="cs"/>
          <w:rtl/>
        </w:rPr>
        <w:t xml:space="preserve">- </w:t>
      </w:r>
      <w:r>
        <w:rPr>
          <w:rFonts w:hint="cs"/>
          <w:b/>
          <w:bCs/>
          <w:rtl/>
        </w:rPr>
        <w:t>-</w:t>
      </w:r>
      <w:r w:rsidRPr="000F1CFC">
        <w:rPr>
          <w:rtl/>
        </w:rPr>
        <w:t xml:space="preserve"> </w:t>
      </w:r>
      <w:r>
        <w:rPr>
          <w:rtl/>
        </w:rPr>
        <w:t xml:space="preserve">فصل التيار الكهربائي عن </w:t>
      </w:r>
      <w:r>
        <w:rPr>
          <w:rFonts w:hint="cs"/>
          <w:rtl/>
        </w:rPr>
        <w:t>الآلة</w:t>
      </w:r>
    </w:p>
    <w:p w:rsidR="00E27157" w:rsidRDefault="00E27157" w:rsidP="00E27157">
      <w:pPr>
        <w:wordWrap w:val="0"/>
        <w:jc w:val="right"/>
        <w:rPr>
          <w:b/>
          <w:bCs/>
          <w:sz w:val="28"/>
          <w:szCs w:val="28"/>
          <w:rtl/>
        </w:rPr>
      </w:pPr>
      <w:r w:rsidRPr="00EB52A1">
        <w:rPr>
          <w:rFonts w:hint="cs"/>
          <w:b/>
          <w:bCs/>
          <w:sz w:val="28"/>
          <w:szCs w:val="28"/>
          <w:rtl/>
        </w:rPr>
        <w:t>رابعاً: السلام</w:t>
      </w:r>
      <w:r w:rsidRPr="00EB52A1">
        <w:rPr>
          <w:rFonts w:hint="eastAsia"/>
          <w:b/>
          <w:bCs/>
          <w:sz w:val="28"/>
          <w:szCs w:val="28"/>
          <w:rtl/>
        </w:rPr>
        <w:t>ة</w:t>
      </w:r>
      <w:r w:rsidRPr="00EB52A1">
        <w:rPr>
          <w:b/>
          <w:bCs/>
          <w:sz w:val="28"/>
          <w:szCs w:val="28"/>
          <w:rtl/>
        </w:rPr>
        <w:t xml:space="preserve"> في العمل على المخرطة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</w:t>
      </w:r>
      <w:r>
        <w:rPr>
          <w:rFonts w:hint="cs"/>
          <w:rtl/>
        </w:rPr>
        <w:t>الاحتياطات</w:t>
      </w:r>
      <w:r>
        <w:rPr>
          <w:rtl/>
        </w:rPr>
        <w:t xml:space="preserve"> </w:t>
      </w:r>
      <w:r>
        <w:rPr>
          <w:rFonts w:hint="cs"/>
          <w:rtl/>
        </w:rPr>
        <w:t>والاشتراطات</w:t>
      </w:r>
      <w:r>
        <w:rPr>
          <w:rtl/>
        </w:rPr>
        <w:t xml:space="preserve"> التالية في العمل على المخرطة</w:t>
      </w:r>
      <w:r>
        <w:t>: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 w:rsidRPr="00EB52A1">
        <w:rPr>
          <w:rFonts w:hint="cs"/>
          <w:b/>
          <w:bCs/>
          <w:rtl/>
        </w:rPr>
        <w:t>-</w:t>
      </w:r>
      <w:r w:rsidRPr="00EB52A1">
        <w:rPr>
          <w:b/>
          <w:bCs/>
          <w:rtl/>
        </w:rPr>
        <w:t>إجراءات ما قبل العمل على المخرطة</w:t>
      </w:r>
      <w:r>
        <w:rPr>
          <w:rFonts w:hint="cs"/>
          <w:b/>
          <w:bCs/>
          <w:rtl/>
        </w:rPr>
        <w:t xml:space="preserve">: 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b/>
          <w:bCs/>
          <w:rtl/>
        </w:rPr>
        <w:t xml:space="preserve">- </w:t>
      </w:r>
      <w:r>
        <w:rPr>
          <w:rtl/>
        </w:rPr>
        <w:t>وجود تعليمات تشغيلية للعمل على المخرطة واتباعها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Fonts w:hint="cs"/>
          <w:b/>
          <w:bCs/>
          <w:rtl/>
        </w:rPr>
        <w:t xml:space="preserve">- </w:t>
      </w:r>
      <w:r>
        <w:rPr>
          <w:rtl/>
        </w:rPr>
        <w:t>ارتداء معدات وقاية شخصية المناسبة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التوعية والتدريب على الطريقة الصحيحة</w:t>
      </w:r>
      <w:r>
        <w:rPr>
          <w:rFonts w:hint="cs"/>
          <w:rtl/>
        </w:rPr>
        <w:t xml:space="preserve"> في استخدام الآلة 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عدم لبس </w:t>
      </w:r>
      <w:r>
        <w:rPr>
          <w:rFonts w:hint="cs"/>
          <w:rtl/>
        </w:rPr>
        <w:t>الأساور</w:t>
      </w:r>
      <w:r>
        <w:rPr>
          <w:rtl/>
        </w:rPr>
        <w:t xml:space="preserve"> </w:t>
      </w:r>
      <w:r>
        <w:rPr>
          <w:rFonts w:hint="cs"/>
          <w:rtl/>
        </w:rPr>
        <w:t>والسلاسل</w:t>
      </w:r>
      <w:r>
        <w:rPr>
          <w:rtl/>
        </w:rPr>
        <w:t xml:space="preserve"> أو إطالة الشعر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وجود الحواجز الواقية</w:t>
      </w:r>
      <w:r>
        <w:t>.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b/>
          <w:bCs/>
          <w:sz w:val="28"/>
          <w:szCs w:val="28"/>
          <w:rtl/>
        </w:rPr>
        <w:t>-</w:t>
      </w:r>
      <w:r>
        <w:rPr>
          <w:rtl/>
        </w:rPr>
        <w:t>التأكد من س</w:t>
      </w:r>
      <w:r>
        <w:rPr>
          <w:rFonts w:hint="cs"/>
          <w:rtl/>
        </w:rPr>
        <w:t>لا</w:t>
      </w:r>
      <w:r>
        <w:rPr>
          <w:rtl/>
        </w:rPr>
        <w:t>مة سكين القطع</w:t>
      </w:r>
      <w:r>
        <w:rPr>
          <w:rFonts w:hint="cs"/>
          <w:rtl/>
        </w:rPr>
        <w:t>.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 w:rsidRPr="00EB52A1">
        <w:rPr>
          <w:rFonts w:hint="cs"/>
          <w:b/>
          <w:bCs/>
          <w:rtl/>
        </w:rPr>
        <w:t xml:space="preserve">- إجراءات اثناء العمل على المخرطة: 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</w:t>
      </w:r>
      <w:r>
        <w:rPr>
          <w:rtl/>
        </w:rPr>
        <w:t>التزام العامل بالعمل المكلف به على آلة القطع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أن يلتزم العامل بالشواخص التحذيرية حول منطقة العمل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</w:t>
      </w:r>
      <w:r>
        <w:rPr>
          <w:rtl/>
        </w:rPr>
        <w:t>عدم المزاح مع الغير اثناء العمل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-عند</w:t>
      </w:r>
      <w:r>
        <w:rPr>
          <w:rtl/>
        </w:rPr>
        <w:t xml:space="preserve"> التوقف عن العمل أو حدوث عطل مفاجئ ألي سبب </w:t>
      </w:r>
      <w:r>
        <w:rPr>
          <w:rFonts w:hint="cs"/>
          <w:rtl/>
        </w:rPr>
        <w:t>لآلة</w:t>
      </w:r>
      <w:r>
        <w:rPr>
          <w:rtl/>
        </w:rPr>
        <w:t xml:space="preserve">، يجب فصل التيار الكهربائي ووضع </w:t>
      </w:r>
      <w:r>
        <w:rPr>
          <w:rFonts w:hint="cs"/>
          <w:rtl/>
        </w:rPr>
        <w:t>لا</w:t>
      </w:r>
      <w:r>
        <w:rPr>
          <w:rtl/>
        </w:rPr>
        <w:t>فتة عليها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tl/>
        </w:rPr>
        <w:t xml:space="preserve"> حتى </w:t>
      </w:r>
      <w:r>
        <w:rPr>
          <w:rFonts w:hint="cs"/>
          <w:rtl/>
        </w:rPr>
        <w:t>لا</w:t>
      </w:r>
      <w:r>
        <w:rPr>
          <w:rtl/>
        </w:rPr>
        <w:t xml:space="preserve"> يشغلها آخرون ويتعرضون لحادث </w:t>
      </w:r>
      <w:r>
        <w:rPr>
          <w:rFonts w:hint="cs"/>
          <w:rtl/>
        </w:rPr>
        <w:t>وإبلاغ</w:t>
      </w:r>
      <w:r>
        <w:rPr>
          <w:rtl/>
        </w:rPr>
        <w:t xml:space="preserve"> المسؤول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يجب تثبيت قطع العمل المراد العمل عليها</w:t>
      </w:r>
    </w:p>
    <w:p w:rsidR="00E27157" w:rsidRPr="00EB52A1" w:rsidRDefault="00E27157" w:rsidP="00E27157">
      <w:pPr>
        <w:wordWrap w:val="0"/>
        <w:jc w:val="right"/>
        <w:rPr>
          <w:b/>
          <w:bCs/>
          <w:rtl/>
        </w:rPr>
      </w:pPr>
      <w:r w:rsidRPr="00EB52A1">
        <w:rPr>
          <w:b/>
          <w:bCs/>
        </w:rPr>
        <w:t xml:space="preserve">- </w:t>
      </w:r>
      <w:r w:rsidRPr="00EB52A1">
        <w:rPr>
          <w:b/>
          <w:bCs/>
          <w:rtl/>
        </w:rPr>
        <w:t>إجراءات ما بعد العمل على المخرطة</w:t>
      </w:r>
      <w:r>
        <w:rPr>
          <w:rFonts w:hint="cs"/>
          <w:b/>
          <w:bCs/>
          <w:rtl/>
        </w:rPr>
        <w:t xml:space="preserve">: 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استخدام العدد اليدوية المناسبة في تنظيف </w:t>
      </w:r>
      <w:r>
        <w:rPr>
          <w:rFonts w:hint="cs"/>
          <w:rtl/>
        </w:rPr>
        <w:t>الآلة</w:t>
      </w:r>
    </w:p>
    <w:p w:rsidR="00E27157" w:rsidRPr="002C36FA" w:rsidRDefault="00E27157" w:rsidP="00E27157">
      <w:pPr>
        <w:wordWrap w:val="0"/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rPr>
          <w:rFonts w:hint="cs"/>
          <w:rtl/>
        </w:rPr>
        <w:t xml:space="preserve">- </w:t>
      </w:r>
      <w:r>
        <w:rPr>
          <w:rFonts w:hint="cs"/>
          <w:b/>
          <w:bCs/>
          <w:rtl/>
        </w:rPr>
        <w:t>-</w:t>
      </w:r>
      <w:r w:rsidRPr="000F1CFC">
        <w:rPr>
          <w:rtl/>
        </w:rPr>
        <w:t xml:space="preserve"> </w:t>
      </w:r>
      <w:r>
        <w:rPr>
          <w:rtl/>
        </w:rPr>
        <w:t xml:space="preserve">فصل التيار الكهربائي عن </w:t>
      </w:r>
      <w:r>
        <w:rPr>
          <w:rFonts w:hint="cs"/>
          <w:rtl/>
        </w:rPr>
        <w:t>الآلة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 w:rsidRPr="00EB52A1">
        <w:rPr>
          <w:rFonts w:hint="cs"/>
          <w:b/>
          <w:bCs/>
          <w:rtl/>
        </w:rPr>
        <w:t>خامساً: السلام</w:t>
      </w:r>
      <w:r w:rsidRPr="00EB52A1">
        <w:rPr>
          <w:rFonts w:hint="eastAsia"/>
          <w:b/>
          <w:bCs/>
          <w:rtl/>
        </w:rPr>
        <w:t>ة</w:t>
      </w:r>
      <w:r w:rsidRPr="00EB52A1">
        <w:rPr>
          <w:b/>
          <w:bCs/>
          <w:rtl/>
        </w:rPr>
        <w:t xml:space="preserve"> في العمل على</w:t>
      </w:r>
      <w:r w:rsidRPr="00EB52A1">
        <w:rPr>
          <w:rFonts w:hint="cs"/>
          <w:b/>
          <w:bCs/>
          <w:rtl/>
        </w:rPr>
        <w:t xml:space="preserve"> ماكينة</w:t>
      </w:r>
      <w:r>
        <w:rPr>
          <w:rFonts w:hint="cs"/>
          <w:b/>
          <w:bCs/>
          <w:rtl/>
        </w:rPr>
        <w:t>(</w:t>
      </w:r>
      <w:r>
        <w:rPr>
          <w:rFonts w:hint="cs"/>
          <w:b/>
          <w:bCs/>
        </w:rPr>
        <w:t>CNC</w:t>
      </w:r>
      <w:r>
        <w:rPr>
          <w:rFonts w:hint="cs"/>
          <w:b/>
          <w:bCs/>
          <w:rtl/>
        </w:rPr>
        <w:t>):</w:t>
      </w:r>
    </w:p>
    <w:p w:rsidR="00E27157" w:rsidRDefault="00E27157" w:rsidP="00E27157">
      <w:pPr>
        <w:wordWrap w:val="0"/>
        <w:jc w:val="right"/>
        <w:rPr>
          <w:rtl/>
          <w:lang w:bidi="ar-JO"/>
        </w:rPr>
      </w:pP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</w:t>
      </w:r>
      <w:r>
        <w:rPr>
          <w:rFonts w:hint="cs"/>
          <w:rtl/>
        </w:rPr>
        <w:t>الاحتياطات</w:t>
      </w:r>
      <w:r>
        <w:rPr>
          <w:rtl/>
        </w:rPr>
        <w:t xml:space="preserve"> </w:t>
      </w:r>
      <w:r>
        <w:rPr>
          <w:rFonts w:hint="cs"/>
          <w:rtl/>
        </w:rPr>
        <w:t>والاشتراطات</w:t>
      </w:r>
      <w:r>
        <w:rPr>
          <w:rtl/>
        </w:rPr>
        <w:t xml:space="preserve"> التالية في العمل على</w:t>
      </w:r>
      <w:r>
        <w:rPr>
          <w:rFonts w:hint="cs"/>
          <w:rtl/>
        </w:rPr>
        <w:t xml:space="preserve"> ماكينة </w:t>
      </w:r>
      <w:r>
        <w:t>CNC</w:t>
      </w:r>
      <w:r>
        <w:rPr>
          <w:rFonts w:hint="cs"/>
          <w:rtl/>
          <w:lang w:bidi="ar-JO"/>
        </w:rPr>
        <w:t xml:space="preserve"> </w:t>
      </w:r>
    </w:p>
    <w:p w:rsidR="00E27157" w:rsidRDefault="00E27157" w:rsidP="00E27157">
      <w:pPr>
        <w:wordWrap w:val="0"/>
        <w:jc w:val="right"/>
        <w:rPr>
          <w:b/>
          <w:bCs/>
          <w:rtl/>
          <w:lang w:bidi="ar-JO"/>
        </w:rPr>
      </w:pPr>
      <w:r w:rsidRPr="00EB52A1">
        <w:rPr>
          <w:rFonts w:hint="cs"/>
          <w:b/>
          <w:bCs/>
          <w:rtl/>
        </w:rPr>
        <w:t>-</w:t>
      </w:r>
      <w:r w:rsidRPr="00EB52A1">
        <w:rPr>
          <w:b/>
          <w:bCs/>
          <w:rtl/>
        </w:rPr>
        <w:t>إجراءات ما قبل العمل على</w:t>
      </w:r>
      <w:r>
        <w:rPr>
          <w:rFonts w:hint="cs"/>
          <w:b/>
          <w:bCs/>
          <w:rtl/>
        </w:rPr>
        <w:t xml:space="preserve"> ماكينة</w:t>
      </w:r>
      <w:r>
        <w:rPr>
          <w:b/>
          <w:bCs/>
        </w:rPr>
        <w:t>CNC</w:t>
      </w:r>
      <w:r>
        <w:rPr>
          <w:rFonts w:hint="cs"/>
          <w:b/>
          <w:bCs/>
          <w:rtl/>
          <w:lang w:bidi="ar-JO"/>
        </w:rPr>
        <w:t xml:space="preserve"> </w:t>
      </w:r>
    </w:p>
    <w:p w:rsidR="00E27157" w:rsidRPr="00EB52A1" w:rsidRDefault="00E27157" w:rsidP="00E27157">
      <w:pPr>
        <w:wordWrap w:val="0"/>
        <w:jc w:val="right"/>
        <w:rPr>
          <w:b/>
          <w:bCs/>
          <w:rtl/>
          <w:lang w:bidi="ar-JO"/>
        </w:rPr>
      </w:pPr>
      <w:r>
        <w:rPr>
          <w:rFonts w:hint="cs"/>
          <w:rtl/>
        </w:rPr>
        <w:t xml:space="preserve"> </w:t>
      </w:r>
      <w:r>
        <w:rPr>
          <w:rFonts w:hint="cs"/>
          <w:b/>
          <w:bCs/>
          <w:rtl/>
        </w:rPr>
        <w:t xml:space="preserve">- </w:t>
      </w:r>
      <w:r>
        <w:rPr>
          <w:rtl/>
        </w:rPr>
        <w:t>ارتداء معدات وقاية شخصية المناسبة</w:t>
      </w:r>
    </w:p>
    <w:p w:rsidR="00E27157" w:rsidRDefault="00E27157" w:rsidP="00E27157">
      <w:pPr>
        <w:wordWrap w:val="0"/>
        <w:jc w:val="right"/>
        <w:rPr>
          <w:rtl/>
          <w:lang w:bidi="ar-JO"/>
        </w:rPr>
      </w:pPr>
      <w:r>
        <w:rPr>
          <w:rFonts w:hint="cs"/>
          <w:rtl/>
        </w:rPr>
        <w:t xml:space="preserve">- </w:t>
      </w:r>
      <w:r>
        <w:rPr>
          <w:rtl/>
        </w:rPr>
        <w:t>التوعية والتدريب على الطريقة الصحيحة</w:t>
      </w:r>
      <w:r>
        <w:rPr>
          <w:rFonts w:hint="cs"/>
          <w:rtl/>
        </w:rPr>
        <w:t xml:space="preserve"> في استخدام الآلة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b/>
          <w:bCs/>
          <w:rtl/>
        </w:rPr>
        <w:t xml:space="preserve">- </w:t>
      </w:r>
      <w:r>
        <w:rPr>
          <w:rtl/>
        </w:rPr>
        <w:t xml:space="preserve">وجود تعليمات تشغيلية للعمل على </w:t>
      </w:r>
      <w:r>
        <w:rPr>
          <w:rFonts w:hint="cs"/>
          <w:rtl/>
        </w:rPr>
        <w:t>الماكينة</w:t>
      </w:r>
      <w:r>
        <w:rPr>
          <w:rtl/>
        </w:rPr>
        <w:t xml:space="preserve"> واتباعها</w:t>
      </w:r>
    </w:p>
    <w:p w:rsidR="00E27157" w:rsidRDefault="00E27157" w:rsidP="00E27157">
      <w:pPr>
        <w:wordWrap w:val="0"/>
        <w:jc w:val="right"/>
        <w:rPr>
          <w:b/>
          <w:bCs/>
          <w:rtl/>
          <w:lang w:bidi="ar-JO"/>
        </w:rPr>
      </w:pPr>
      <w:r w:rsidRPr="00EB52A1">
        <w:rPr>
          <w:rFonts w:hint="cs"/>
          <w:b/>
          <w:bCs/>
          <w:rtl/>
        </w:rPr>
        <w:t>- إجراءات اثناء العمل على</w:t>
      </w:r>
      <w:r>
        <w:rPr>
          <w:rFonts w:hint="cs"/>
          <w:b/>
          <w:bCs/>
          <w:rtl/>
        </w:rPr>
        <w:t xml:space="preserve"> ماكينة </w:t>
      </w:r>
      <w:r>
        <w:rPr>
          <w:b/>
          <w:bCs/>
        </w:rPr>
        <w:t>CNC</w:t>
      </w:r>
      <w:r>
        <w:rPr>
          <w:rFonts w:hint="cs"/>
          <w:b/>
          <w:bCs/>
          <w:rtl/>
          <w:lang w:bidi="ar-JO"/>
        </w:rPr>
        <w:t>: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</w:t>
      </w:r>
      <w:r>
        <w:rPr>
          <w:rtl/>
        </w:rPr>
        <w:t xml:space="preserve">التزام العامل بالعمل المكلف به على </w:t>
      </w:r>
      <w:r>
        <w:rPr>
          <w:rFonts w:hint="cs"/>
          <w:rtl/>
        </w:rPr>
        <w:t>الآلة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أن يلتزم العامل بالشواخص التحذيرية حول منطقة العمل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</w:t>
      </w:r>
      <w:r>
        <w:rPr>
          <w:rtl/>
        </w:rPr>
        <w:t>عدم المزاح مع الغير اثناء العمل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-عند</w:t>
      </w:r>
      <w:r>
        <w:rPr>
          <w:rtl/>
        </w:rPr>
        <w:t xml:space="preserve"> التوقف عن العمل أو حدوث عطل مفاجئ ألي سبب </w:t>
      </w:r>
      <w:r>
        <w:rPr>
          <w:rFonts w:hint="cs"/>
          <w:rtl/>
        </w:rPr>
        <w:t>لآلة</w:t>
      </w:r>
      <w:r>
        <w:rPr>
          <w:rtl/>
        </w:rPr>
        <w:t xml:space="preserve">، يجب فصل التيار الكهربائي ووضع </w:t>
      </w:r>
      <w:r>
        <w:rPr>
          <w:rFonts w:hint="cs"/>
          <w:rtl/>
        </w:rPr>
        <w:t>لا</w:t>
      </w:r>
      <w:r>
        <w:rPr>
          <w:rtl/>
        </w:rPr>
        <w:t>فتة عليها</w:t>
      </w:r>
    </w:p>
    <w:p w:rsidR="00E27157" w:rsidRDefault="00E27157" w:rsidP="00E27157">
      <w:pPr>
        <w:wordWrap w:val="0"/>
        <w:jc w:val="right"/>
        <w:rPr>
          <w:b/>
          <w:bCs/>
          <w:rtl/>
          <w:lang w:bidi="ar-JO"/>
        </w:rPr>
      </w:pPr>
      <w:r>
        <w:rPr>
          <w:rtl/>
        </w:rPr>
        <w:t xml:space="preserve"> حتى </w:t>
      </w:r>
      <w:r>
        <w:rPr>
          <w:rFonts w:hint="cs"/>
          <w:rtl/>
        </w:rPr>
        <w:t>لا</w:t>
      </w:r>
      <w:r>
        <w:rPr>
          <w:rtl/>
        </w:rPr>
        <w:t xml:space="preserve"> يشغلها آخرون ويتعرضون لحادث </w:t>
      </w:r>
      <w:r>
        <w:rPr>
          <w:rFonts w:hint="cs"/>
          <w:rtl/>
        </w:rPr>
        <w:t>وإبلاغ</w:t>
      </w:r>
      <w:r>
        <w:rPr>
          <w:rtl/>
        </w:rPr>
        <w:t xml:space="preserve"> المسؤول</w:t>
      </w:r>
    </w:p>
    <w:p w:rsidR="00E27157" w:rsidRDefault="00E27157" w:rsidP="00E27157">
      <w:pPr>
        <w:wordWrap w:val="0"/>
        <w:jc w:val="right"/>
        <w:rPr>
          <w:b/>
          <w:bCs/>
          <w:rtl/>
          <w:lang w:bidi="ar-JO"/>
        </w:rPr>
      </w:pPr>
      <w:r>
        <w:rPr>
          <w:rFonts w:hint="cs"/>
          <w:b/>
          <w:bCs/>
          <w:rtl/>
        </w:rPr>
        <w:t>-</w:t>
      </w:r>
      <w:r w:rsidRPr="00EB52A1">
        <w:rPr>
          <w:b/>
          <w:bCs/>
          <w:rtl/>
        </w:rPr>
        <w:t>إجراءات ما بعد العمل على</w:t>
      </w:r>
      <w:r>
        <w:rPr>
          <w:rFonts w:hint="cs"/>
          <w:b/>
          <w:bCs/>
          <w:rtl/>
        </w:rPr>
        <w:t xml:space="preserve"> ماكينة </w:t>
      </w:r>
      <w:r>
        <w:rPr>
          <w:b/>
          <w:bCs/>
        </w:rPr>
        <w:t>CNC</w:t>
      </w:r>
      <w:r>
        <w:rPr>
          <w:rFonts w:hint="cs"/>
          <w:b/>
          <w:bCs/>
          <w:rtl/>
          <w:lang w:bidi="ar-JO"/>
        </w:rPr>
        <w:t xml:space="preserve">: 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b/>
          <w:bCs/>
          <w:rtl/>
          <w:lang w:bidi="ar-JO"/>
        </w:rPr>
        <w:t xml:space="preserve"> </w:t>
      </w:r>
      <w:r>
        <w:rPr>
          <w:rFonts w:hint="cs"/>
          <w:rtl/>
        </w:rPr>
        <w:t xml:space="preserve">- </w:t>
      </w:r>
      <w:r>
        <w:rPr>
          <w:rtl/>
        </w:rPr>
        <w:t xml:space="preserve">استخدام العدد اليدوية المناسبة في تنظيف </w:t>
      </w:r>
      <w:r>
        <w:rPr>
          <w:rFonts w:hint="cs"/>
          <w:rtl/>
        </w:rPr>
        <w:t>الآلة</w:t>
      </w:r>
    </w:p>
    <w:p w:rsidR="00E27157" w:rsidRPr="00EB52A1" w:rsidRDefault="00E27157" w:rsidP="00E27157">
      <w:pPr>
        <w:wordWrap w:val="0"/>
        <w:jc w:val="right"/>
        <w:rPr>
          <w:b/>
          <w:bCs/>
          <w:rtl/>
          <w:lang w:bidi="ar-JO"/>
        </w:rPr>
      </w:pPr>
      <w:r>
        <w:rPr>
          <w:rFonts w:hint="cs"/>
          <w:b/>
          <w:bCs/>
          <w:rtl/>
        </w:rPr>
        <w:t xml:space="preserve">- </w:t>
      </w:r>
      <w:r w:rsidRPr="000F1CFC">
        <w:rPr>
          <w:rtl/>
        </w:rPr>
        <w:t xml:space="preserve"> </w:t>
      </w:r>
      <w:r>
        <w:rPr>
          <w:rtl/>
        </w:rPr>
        <w:t xml:space="preserve">فصل التيار الكهربائي عن </w:t>
      </w:r>
      <w:r>
        <w:rPr>
          <w:rFonts w:hint="cs"/>
          <w:rtl/>
        </w:rPr>
        <w:t>الآلة</w:t>
      </w:r>
    </w:p>
    <w:p w:rsidR="00E27157" w:rsidRPr="00A30488" w:rsidRDefault="00E27157" w:rsidP="00E27157">
      <w:pPr>
        <w:wordWrap w:val="0"/>
        <w:jc w:val="right"/>
        <w:rPr>
          <w:b/>
          <w:bCs/>
          <w:sz w:val="28"/>
          <w:szCs w:val="28"/>
        </w:rPr>
      </w:pPr>
      <w:r w:rsidRPr="00A30488">
        <w:rPr>
          <w:b/>
          <w:bCs/>
          <w:sz w:val="28"/>
          <w:szCs w:val="28"/>
          <w:rtl/>
        </w:rPr>
        <w:t>سادسا</w:t>
      </w:r>
      <w:r w:rsidRPr="00A30488">
        <w:rPr>
          <w:rFonts w:hint="cs"/>
          <w:b/>
          <w:bCs/>
          <w:sz w:val="28"/>
          <w:szCs w:val="28"/>
          <w:rtl/>
        </w:rPr>
        <w:t>ً</w:t>
      </w:r>
      <w:r w:rsidRPr="00A30488">
        <w:rPr>
          <w:b/>
          <w:bCs/>
          <w:sz w:val="28"/>
          <w:szCs w:val="28"/>
          <w:rtl/>
        </w:rPr>
        <w:t>: الس</w:t>
      </w:r>
      <w:r w:rsidRPr="00A30488">
        <w:rPr>
          <w:rFonts w:hint="cs"/>
          <w:b/>
          <w:bCs/>
          <w:sz w:val="28"/>
          <w:szCs w:val="28"/>
          <w:rtl/>
        </w:rPr>
        <w:t>لا</w:t>
      </w:r>
      <w:r w:rsidRPr="00A30488">
        <w:rPr>
          <w:b/>
          <w:bCs/>
          <w:sz w:val="28"/>
          <w:szCs w:val="28"/>
          <w:rtl/>
        </w:rPr>
        <w:t xml:space="preserve">مة عند العمل على المنشار </w:t>
      </w:r>
      <w:r w:rsidRPr="00A30488">
        <w:rPr>
          <w:rFonts w:hint="cs"/>
          <w:b/>
          <w:bCs/>
          <w:sz w:val="28"/>
          <w:szCs w:val="28"/>
          <w:rtl/>
        </w:rPr>
        <w:t>الآلي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</w:t>
      </w:r>
      <w:r>
        <w:rPr>
          <w:rFonts w:hint="cs"/>
          <w:rtl/>
        </w:rPr>
        <w:t>الاحتياطات</w:t>
      </w:r>
      <w:r>
        <w:rPr>
          <w:rtl/>
        </w:rPr>
        <w:t xml:space="preserve"> </w:t>
      </w:r>
      <w:r>
        <w:rPr>
          <w:rFonts w:hint="cs"/>
          <w:rtl/>
        </w:rPr>
        <w:t>والاشتراطات</w:t>
      </w:r>
      <w:r>
        <w:rPr>
          <w:rtl/>
        </w:rPr>
        <w:t xml:space="preserve"> التالية عند العمل على</w:t>
      </w:r>
      <w:r>
        <w:rPr>
          <w:rFonts w:hint="cs"/>
          <w:rtl/>
        </w:rPr>
        <w:t xml:space="preserve"> المنشار الآلي 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>
        <w:t xml:space="preserve">- </w:t>
      </w:r>
      <w:r w:rsidRPr="00A30488">
        <w:rPr>
          <w:b/>
          <w:bCs/>
          <w:rtl/>
        </w:rPr>
        <w:t xml:space="preserve">إجراءات ما قبل العمل على المنشار </w:t>
      </w:r>
      <w:r w:rsidRPr="00A30488">
        <w:rPr>
          <w:rFonts w:hint="cs"/>
          <w:b/>
          <w:bCs/>
          <w:rtl/>
        </w:rPr>
        <w:t>الآلي</w:t>
      </w:r>
      <w:r>
        <w:rPr>
          <w:rFonts w:hint="cs"/>
          <w:b/>
          <w:bCs/>
          <w:rtl/>
        </w:rPr>
        <w:t>: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- - </w:t>
      </w:r>
      <w:r>
        <w:rPr>
          <w:rtl/>
        </w:rPr>
        <w:t>ارتداء معدات وقاية شخصية المناسبة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التوعية والتدريب على الطريقة الصحيحة</w:t>
      </w:r>
      <w:r>
        <w:rPr>
          <w:rFonts w:hint="cs"/>
          <w:rtl/>
        </w:rPr>
        <w:t xml:space="preserve"> في استخدام الآلة 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عدم لبس </w:t>
      </w:r>
      <w:r>
        <w:rPr>
          <w:rFonts w:hint="cs"/>
          <w:rtl/>
        </w:rPr>
        <w:t>الأساور</w:t>
      </w:r>
      <w:r>
        <w:rPr>
          <w:rtl/>
        </w:rPr>
        <w:t xml:space="preserve"> </w:t>
      </w:r>
      <w:r>
        <w:rPr>
          <w:rFonts w:hint="cs"/>
          <w:rtl/>
        </w:rPr>
        <w:t>والسلاسل</w:t>
      </w:r>
      <w:r>
        <w:rPr>
          <w:rtl/>
        </w:rPr>
        <w:t xml:space="preserve"> أو إطالة الشعر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وجود الحواجز الواقية</w:t>
      </w:r>
      <w:r>
        <w:t>.</w:t>
      </w:r>
    </w:p>
    <w:p w:rsidR="00E27157" w:rsidRDefault="00E27157" w:rsidP="00E27157">
      <w:pPr>
        <w:jc w:val="right"/>
        <w:rPr>
          <w:rtl/>
        </w:rPr>
      </w:pPr>
      <w:r>
        <w:rPr>
          <w:rFonts w:hint="cs"/>
          <w:rtl/>
        </w:rPr>
        <w:t>-</w:t>
      </w:r>
      <w:r w:rsidRPr="004B46DD">
        <w:rPr>
          <w:rtl/>
        </w:rPr>
        <w:t xml:space="preserve"> </w:t>
      </w:r>
      <w:r>
        <w:rPr>
          <w:rtl/>
        </w:rPr>
        <w:t xml:space="preserve">وجود تعليمات تشغيلية للعمل على المنشار </w:t>
      </w:r>
      <w:r>
        <w:rPr>
          <w:rFonts w:hint="cs"/>
          <w:rtl/>
        </w:rPr>
        <w:t>الآلي</w:t>
      </w:r>
      <w:r>
        <w:rPr>
          <w:rtl/>
        </w:rPr>
        <w:t xml:space="preserve"> واتباعه</w:t>
      </w:r>
    </w:p>
    <w:p w:rsidR="00E27157" w:rsidRPr="00EB52A1" w:rsidRDefault="00E27157" w:rsidP="00E27157">
      <w:pPr>
        <w:wordWrap w:val="0"/>
        <w:jc w:val="right"/>
        <w:rPr>
          <w:b/>
          <w:bCs/>
          <w:sz w:val="28"/>
          <w:szCs w:val="28"/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التأكد من س</w:t>
      </w:r>
      <w:r>
        <w:rPr>
          <w:rFonts w:hint="cs"/>
          <w:rtl/>
        </w:rPr>
        <w:t>لا</w:t>
      </w:r>
      <w:r>
        <w:rPr>
          <w:rtl/>
        </w:rPr>
        <w:t xml:space="preserve">مة </w:t>
      </w:r>
      <w:r>
        <w:rPr>
          <w:rFonts w:hint="cs"/>
          <w:rtl/>
        </w:rPr>
        <w:t>التوصيلات</w:t>
      </w:r>
      <w:r>
        <w:rPr>
          <w:rtl/>
        </w:rPr>
        <w:t xml:space="preserve"> الكهربائية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>
        <w:t xml:space="preserve">- </w:t>
      </w:r>
      <w:r>
        <w:rPr>
          <w:b/>
          <w:bCs/>
          <w:rtl/>
        </w:rPr>
        <w:t xml:space="preserve">إجراءات </w:t>
      </w:r>
      <w:r>
        <w:rPr>
          <w:rFonts w:hint="cs"/>
          <w:b/>
          <w:bCs/>
          <w:rtl/>
        </w:rPr>
        <w:t>أثناء</w:t>
      </w:r>
      <w:r w:rsidRPr="00A30488">
        <w:rPr>
          <w:b/>
          <w:bCs/>
          <w:rtl/>
        </w:rPr>
        <w:t xml:space="preserve"> العمل على المنشار </w:t>
      </w:r>
      <w:r w:rsidRPr="00A30488">
        <w:rPr>
          <w:rFonts w:hint="cs"/>
          <w:b/>
          <w:bCs/>
          <w:rtl/>
        </w:rPr>
        <w:t>الآلي</w:t>
      </w:r>
      <w:r>
        <w:rPr>
          <w:rFonts w:hint="cs"/>
          <w:b/>
          <w:bCs/>
          <w:rtl/>
        </w:rPr>
        <w:t>: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</w:t>
      </w:r>
      <w:r>
        <w:rPr>
          <w:rtl/>
        </w:rPr>
        <w:t xml:space="preserve">التزام العامل بالعمل المكلف به على </w:t>
      </w:r>
      <w:r>
        <w:rPr>
          <w:rFonts w:hint="cs"/>
          <w:rtl/>
        </w:rPr>
        <w:t>الآلة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>أن يلتزم العامل بالشواخص التحذيرية حول منطقة العمل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</w:t>
      </w:r>
      <w:r>
        <w:rPr>
          <w:rtl/>
        </w:rPr>
        <w:t>عدم المزاح مع الغير اثناء العمل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>-عند</w:t>
      </w:r>
      <w:r>
        <w:rPr>
          <w:rtl/>
        </w:rPr>
        <w:t xml:space="preserve"> التوقف عن العمل أو حدوث عطل مفاجئ ألي سبب </w:t>
      </w:r>
      <w:r>
        <w:rPr>
          <w:rFonts w:hint="cs"/>
          <w:rtl/>
        </w:rPr>
        <w:t>لآلة</w:t>
      </w:r>
      <w:r>
        <w:rPr>
          <w:rtl/>
        </w:rPr>
        <w:t xml:space="preserve">، يجب فصل التيار الكهربائي ووضع </w:t>
      </w:r>
      <w:r>
        <w:rPr>
          <w:rFonts w:hint="cs"/>
          <w:rtl/>
        </w:rPr>
        <w:t>لا</w:t>
      </w:r>
      <w:r>
        <w:rPr>
          <w:rtl/>
        </w:rPr>
        <w:t>فتة عليها</w:t>
      </w:r>
    </w:p>
    <w:p w:rsidR="00E27157" w:rsidRDefault="00E27157" w:rsidP="00E27157">
      <w:pPr>
        <w:wordWrap w:val="0"/>
        <w:jc w:val="right"/>
        <w:rPr>
          <w:b/>
          <w:bCs/>
          <w:rtl/>
          <w:lang w:bidi="ar-JO"/>
        </w:rPr>
      </w:pPr>
      <w:r>
        <w:rPr>
          <w:rtl/>
        </w:rPr>
        <w:t xml:space="preserve"> حتى </w:t>
      </w:r>
      <w:r>
        <w:rPr>
          <w:rFonts w:hint="cs"/>
          <w:rtl/>
        </w:rPr>
        <w:t>لا</w:t>
      </w:r>
      <w:r>
        <w:rPr>
          <w:rtl/>
        </w:rPr>
        <w:t xml:space="preserve"> يشغلها آخرون ويتعرضون لحادث </w:t>
      </w:r>
      <w:r>
        <w:rPr>
          <w:rFonts w:hint="cs"/>
          <w:rtl/>
        </w:rPr>
        <w:t>وإبلاغ</w:t>
      </w:r>
      <w:r>
        <w:rPr>
          <w:rtl/>
        </w:rPr>
        <w:t xml:space="preserve"> المسؤول</w:t>
      </w:r>
    </w:p>
    <w:p w:rsidR="00E27157" w:rsidRDefault="00E27157" w:rsidP="00E27157">
      <w:pPr>
        <w:wordWrap w:val="0"/>
        <w:jc w:val="right"/>
        <w:rPr>
          <w:b/>
          <w:bCs/>
          <w:rtl/>
        </w:rPr>
      </w:pPr>
      <w:r>
        <w:t xml:space="preserve">- </w:t>
      </w:r>
      <w:r>
        <w:rPr>
          <w:b/>
          <w:bCs/>
          <w:rtl/>
        </w:rPr>
        <w:t xml:space="preserve">إجراءات </w:t>
      </w:r>
      <w:r>
        <w:rPr>
          <w:rFonts w:hint="cs"/>
          <w:b/>
          <w:bCs/>
          <w:rtl/>
        </w:rPr>
        <w:t>ما بعد</w:t>
      </w:r>
      <w:r w:rsidRPr="00A30488">
        <w:rPr>
          <w:b/>
          <w:bCs/>
          <w:rtl/>
        </w:rPr>
        <w:t xml:space="preserve"> العمل على المنشار </w:t>
      </w:r>
      <w:r w:rsidRPr="00A30488">
        <w:rPr>
          <w:rFonts w:hint="cs"/>
          <w:b/>
          <w:bCs/>
          <w:rtl/>
        </w:rPr>
        <w:t>الآلي</w:t>
      </w:r>
      <w:r>
        <w:rPr>
          <w:rFonts w:hint="cs"/>
          <w:b/>
          <w:bCs/>
          <w:rtl/>
        </w:rPr>
        <w:t>:</w:t>
      </w:r>
    </w:p>
    <w:p w:rsidR="00E27157" w:rsidRDefault="00E27157" w:rsidP="00E27157">
      <w:pPr>
        <w:wordWrap w:val="0"/>
        <w:jc w:val="right"/>
        <w:rPr>
          <w:rtl/>
        </w:rPr>
      </w:pPr>
      <w:r>
        <w:rPr>
          <w:rFonts w:hint="cs"/>
          <w:rtl/>
        </w:rPr>
        <w:t xml:space="preserve">- </w:t>
      </w:r>
      <w:r>
        <w:rPr>
          <w:rtl/>
        </w:rPr>
        <w:t xml:space="preserve">استخدام العدد اليدوية المناسبة في تنظيف </w:t>
      </w:r>
      <w:r>
        <w:rPr>
          <w:rFonts w:hint="cs"/>
          <w:rtl/>
        </w:rPr>
        <w:t>الآلة</w:t>
      </w:r>
    </w:p>
    <w:p w:rsidR="00665C89" w:rsidRPr="00971D9B" w:rsidRDefault="00E27157" w:rsidP="00E27157">
      <w:pPr>
        <w:jc w:val="right"/>
        <w:rPr>
          <w:rFonts w:asciiTheme="minorBidi" w:hAnsiTheme="minorBidi" w:cstheme="minorBidi"/>
          <w:sz w:val="28"/>
          <w:szCs w:val="28"/>
          <w:rtl/>
          <w:lang w:bidi="ar-JO"/>
        </w:rPr>
      </w:pPr>
      <w:r>
        <w:rPr>
          <w:rFonts w:hint="cs"/>
          <w:b/>
          <w:bCs/>
          <w:rtl/>
        </w:rPr>
        <w:t xml:space="preserve">- </w:t>
      </w:r>
      <w:r w:rsidRPr="000F1CFC">
        <w:rPr>
          <w:rtl/>
        </w:rPr>
        <w:t xml:space="preserve"> </w:t>
      </w:r>
      <w:r>
        <w:rPr>
          <w:rtl/>
        </w:rPr>
        <w:t xml:space="preserve">فصل التيار الكهربائي عن </w:t>
      </w:r>
      <w:r>
        <w:rPr>
          <w:rFonts w:hint="cs"/>
          <w:rtl/>
        </w:rPr>
        <w:t>الآلة</w:t>
      </w:r>
    </w:p>
    <w:p w:rsidR="00500B52" w:rsidRDefault="00500B52" w:rsidP="00E27157">
      <w:pPr>
        <w:bidi/>
        <w:rPr>
          <w:lang w:bidi="ar-JO"/>
        </w:rPr>
      </w:pPr>
    </w:p>
    <w:sectPr w:rsidR="00500B52" w:rsidSect="00500B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778A" w:rsidRDefault="003B778A" w:rsidP="00500B52">
      <w:r>
        <w:separator/>
      </w:r>
    </w:p>
  </w:endnote>
  <w:endnote w:type="continuationSeparator" w:id="0">
    <w:p w:rsidR="003B778A" w:rsidRDefault="003B778A" w:rsidP="00500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778A" w:rsidRDefault="003B778A" w:rsidP="00500B52">
      <w:r>
        <w:separator/>
      </w:r>
    </w:p>
  </w:footnote>
  <w:footnote w:type="continuationSeparator" w:id="0">
    <w:p w:rsidR="003B778A" w:rsidRDefault="003B778A" w:rsidP="00500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3B778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9" o:spid="_x0000_s2128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3B778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80" o:spid="_x0000_s2129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3B778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8" o:spid="_x0000_s2127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F39A4"/>
    <w:multiLevelType w:val="multilevel"/>
    <w:tmpl w:val="290A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4B40C2"/>
    <w:multiLevelType w:val="multilevel"/>
    <w:tmpl w:val="09FC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AB4054"/>
    <w:multiLevelType w:val="multilevel"/>
    <w:tmpl w:val="218EA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371F49"/>
    <w:multiLevelType w:val="multilevel"/>
    <w:tmpl w:val="DC36B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9C2A82"/>
    <w:multiLevelType w:val="multilevel"/>
    <w:tmpl w:val="EA74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7C43E6"/>
    <w:multiLevelType w:val="hybridMultilevel"/>
    <w:tmpl w:val="1EAE5A86"/>
    <w:lvl w:ilvl="0" w:tplc="0409000F">
      <w:start w:val="1"/>
      <w:numFmt w:val="decimal"/>
      <w:lvlText w:val="%1."/>
      <w:lvlJc w:val="left"/>
      <w:pPr>
        <w:ind w:left="1826" w:hanging="360"/>
      </w:pPr>
    </w:lvl>
    <w:lvl w:ilvl="1" w:tplc="04090019" w:tentative="1">
      <w:start w:val="1"/>
      <w:numFmt w:val="lowerLetter"/>
      <w:lvlText w:val="%2."/>
      <w:lvlJc w:val="left"/>
      <w:pPr>
        <w:ind w:left="2546" w:hanging="360"/>
      </w:pPr>
    </w:lvl>
    <w:lvl w:ilvl="2" w:tplc="0409001B" w:tentative="1">
      <w:start w:val="1"/>
      <w:numFmt w:val="lowerRoman"/>
      <w:lvlText w:val="%3."/>
      <w:lvlJc w:val="right"/>
      <w:pPr>
        <w:ind w:left="3266" w:hanging="180"/>
      </w:pPr>
    </w:lvl>
    <w:lvl w:ilvl="3" w:tplc="0409000F" w:tentative="1">
      <w:start w:val="1"/>
      <w:numFmt w:val="decimal"/>
      <w:lvlText w:val="%4."/>
      <w:lvlJc w:val="left"/>
      <w:pPr>
        <w:ind w:left="3986" w:hanging="360"/>
      </w:pPr>
    </w:lvl>
    <w:lvl w:ilvl="4" w:tplc="04090019" w:tentative="1">
      <w:start w:val="1"/>
      <w:numFmt w:val="lowerLetter"/>
      <w:lvlText w:val="%5."/>
      <w:lvlJc w:val="left"/>
      <w:pPr>
        <w:ind w:left="4706" w:hanging="360"/>
      </w:pPr>
    </w:lvl>
    <w:lvl w:ilvl="5" w:tplc="0409001B" w:tentative="1">
      <w:start w:val="1"/>
      <w:numFmt w:val="lowerRoman"/>
      <w:lvlText w:val="%6."/>
      <w:lvlJc w:val="right"/>
      <w:pPr>
        <w:ind w:left="5426" w:hanging="180"/>
      </w:pPr>
    </w:lvl>
    <w:lvl w:ilvl="6" w:tplc="0409000F" w:tentative="1">
      <w:start w:val="1"/>
      <w:numFmt w:val="decimal"/>
      <w:lvlText w:val="%7."/>
      <w:lvlJc w:val="left"/>
      <w:pPr>
        <w:ind w:left="6146" w:hanging="360"/>
      </w:pPr>
    </w:lvl>
    <w:lvl w:ilvl="7" w:tplc="04090019" w:tentative="1">
      <w:start w:val="1"/>
      <w:numFmt w:val="lowerLetter"/>
      <w:lvlText w:val="%8."/>
      <w:lvlJc w:val="left"/>
      <w:pPr>
        <w:ind w:left="6866" w:hanging="360"/>
      </w:pPr>
    </w:lvl>
    <w:lvl w:ilvl="8" w:tplc="0409001B" w:tentative="1">
      <w:start w:val="1"/>
      <w:numFmt w:val="lowerRoman"/>
      <w:lvlText w:val="%9."/>
      <w:lvlJc w:val="right"/>
      <w:pPr>
        <w:ind w:left="7586" w:hanging="180"/>
      </w:pPr>
    </w:lvl>
  </w:abstractNum>
  <w:abstractNum w:abstractNumId="6" w15:restartNumberingAfterBreak="0">
    <w:nsid w:val="54213D4A"/>
    <w:multiLevelType w:val="multilevel"/>
    <w:tmpl w:val="2168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70518B"/>
    <w:multiLevelType w:val="multilevel"/>
    <w:tmpl w:val="ED84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0E1101"/>
    <w:multiLevelType w:val="multilevel"/>
    <w:tmpl w:val="2A8C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AA694A"/>
    <w:multiLevelType w:val="hybridMultilevel"/>
    <w:tmpl w:val="96BC2CAE"/>
    <w:lvl w:ilvl="0" w:tplc="346C72CC">
      <w:numFmt w:val="bullet"/>
      <w:lvlText w:val="•"/>
      <w:lvlJc w:val="left"/>
      <w:pPr>
        <w:ind w:left="1635" w:hanging="1275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2B76AD"/>
    <w:multiLevelType w:val="multilevel"/>
    <w:tmpl w:val="21C0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E4408C"/>
    <w:multiLevelType w:val="multilevel"/>
    <w:tmpl w:val="F6362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F35CAC"/>
    <w:multiLevelType w:val="multilevel"/>
    <w:tmpl w:val="D416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7"/>
  </w:num>
  <w:num w:numId="5">
    <w:abstractNumId w:val="11"/>
  </w:num>
  <w:num w:numId="6">
    <w:abstractNumId w:val="4"/>
  </w:num>
  <w:num w:numId="7">
    <w:abstractNumId w:val="10"/>
  </w:num>
  <w:num w:numId="8">
    <w:abstractNumId w:val="12"/>
  </w:num>
  <w:num w:numId="9">
    <w:abstractNumId w:val="3"/>
  </w:num>
  <w:num w:numId="10">
    <w:abstractNumId w:val="1"/>
  </w:num>
  <w:num w:numId="11">
    <w:abstractNumId w:val="0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hdrShapeDefaults>
    <o:shapedefaults v:ext="edit" spidmax="213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52"/>
    <w:rsid w:val="0000273C"/>
    <w:rsid w:val="000652F1"/>
    <w:rsid w:val="00073453"/>
    <w:rsid w:val="000A1780"/>
    <w:rsid w:val="000F2819"/>
    <w:rsid w:val="000F43CC"/>
    <w:rsid w:val="00166F47"/>
    <w:rsid w:val="0019208E"/>
    <w:rsid w:val="001A0799"/>
    <w:rsid w:val="001C2725"/>
    <w:rsid w:val="001E3835"/>
    <w:rsid w:val="00240B3F"/>
    <w:rsid w:val="0024504E"/>
    <w:rsid w:val="002D7FA4"/>
    <w:rsid w:val="003610FB"/>
    <w:rsid w:val="003B778A"/>
    <w:rsid w:val="00406723"/>
    <w:rsid w:val="00417B3F"/>
    <w:rsid w:val="00450675"/>
    <w:rsid w:val="004C474A"/>
    <w:rsid w:val="004D442A"/>
    <w:rsid w:val="004D6954"/>
    <w:rsid w:val="004F283A"/>
    <w:rsid w:val="00500B52"/>
    <w:rsid w:val="00520467"/>
    <w:rsid w:val="00564C9E"/>
    <w:rsid w:val="00576B59"/>
    <w:rsid w:val="00610D19"/>
    <w:rsid w:val="0062116A"/>
    <w:rsid w:val="006231BC"/>
    <w:rsid w:val="00624E2B"/>
    <w:rsid w:val="00665C89"/>
    <w:rsid w:val="006955D3"/>
    <w:rsid w:val="006D5649"/>
    <w:rsid w:val="006F6D73"/>
    <w:rsid w:val="00766EAA"/>
    <w:rsid w:val="007B4DFD"/>
    <w:rsid w:val="00847552"/>
    <w:rsid w:val="0087247D"/>
    <w:rsid w:val="008C007D"/>
    <w:rsid w:val="008D08C1"/>
    <w:rsid w:val="008E034F"/>
    <w:rsid w:val="00937E5E"/>
    <w:rsid w:val="009728A4"/>
    <w:rsid w:val="009B198E"/>
    <w:rsid w:val="009D1CEA"/>
    <w:rsid w:val="009E6619"/>
    <w:rsid w:val="00A3668B"/>
    <w:rsid w:val="00A70752"/>
    <w:rsid w:val="00B300B0"/>
    <w:rsid w:val="00B3748C"/>
    <w:rsid w:val="00B60516"/>
    <w:rsid w:val="00B607BB"/>
    <w:rsid w:val="00B929D4"/>
    <w:rsid w:val="00B950FF"/>
    <w:rsid w:val="00C15FEF"/>
    <w:rsid w:val="00C325F8"/>
    <w:rsid w:val="00CB497A"/>
    <w:rsid w:val="00DE114C"/>
    <w:rsid w:val="00E27157"/>
    <w:rsid w:val="00E35D2C"/>
    <w:rsid w:val="00E46B21"/>
    <w:rsid w:val="00E83A6F"/>
    <w:rsid w:val="00F27843"/>
    <w:rsid w:val="00F33975"/>
    <w:rsid w:val="00F8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30"/>
    <o:shapelayout v:ext="edit">
      <o:idmap v:ext="edit" data="1"/>
    </o:shapelayout>
  </w:shapeDefaults>
  <w:decimalSymbol w:val="."/>
  <w:listSeparator w:val=","/>
  <w14:docId w14:val="7005A12F"/>
  <w15:chartTrackingRefBased/>
  <w15:docId w15:val="{CDF0F1C7-C207-470A-B1ED-E66B6862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B5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00B52"/>
  </w:style>
  <w:style w:type="paragraph" w:styleId="Footer">
    <w:name w:val="footer"/>
    <w:basedOn w:val="Normal"/>
    <w:link w:val="Foot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00B52"/>
  </w:style>
  <w:style w:type="paragraph" w:styleId="BalloonText">
    <w:name w:val="Balloon Text"/>
    <w:basedOn w:val="Normal"/>
    <w:link w:val="BalloonTextChar"/>
    <w:uiPriority w:val="99"/>
    <w:semiHidden/>
    <w:unhideWhenUsed/>
    <w:rsid w:val="00500B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B5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00B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6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841</Words>
  <Characters>4800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16</vt:i4>
      </vt:variant>
    </vt:vector>
  </HeadingPairs>
  <TitlesOfParts>
    <vt:vector size="17" baseType="lpstr">
      <vt:lpstr/>
      <vt:lpstr>    أولاً: قبل بدء العمل</vt:lpstr>
      <vt:lpstr>        1- الفحص المبدئي</vt:lpstr>
      <vt:lpstr>        . معدات الوقاية الشخصية (PPE)2- </vt:lpstr>
      <vt:lpstr>        . 3- التأكد من جاهزية العامل</vt:lpstr>
      <vt:lpstr>    ثانياً: أثناء التشغيل</vt:lpstr>
      <vt:lpstr>        . 1- تشغيل الماكينة</vt:lpstr>
      <vt:lpstr>        . 2- ممنوع أثناء التشغيل</vt:lpstr>
      <vt:lpstr>        . 3- المراقبة</vt:lpstr>
      <vt:lpstr>    ثالثاً: عند الصيانة أو حدوث عطل</vt:lpstr>
      <vt:lpstr>        .  ) LOTO (تطبيق إجراءات القفل والوسم 1- </vt:lpstr>
      <vt:lpstr>        . 2- الصيانة</vt:lpstr>
      <vt:lpstr>    رابعاً: بعد الانتهاء من العمل</vt:lpstr>
      <vt:lpstr>        . 1- إيقاف الماكينة</vt:lpstr>
      <vt:lpstr>        . 2- توثيق العمل</vt:lpstr>
      <vt:lpstr>    خامساً: إجراءات الطوارئ</vt:lpstr>
      <vt:lpstr>        في حال وقوع حادث: </vt:lpstr>
    </vt:vector>
  </TitlesOfParts>
  <Company>SACC</Company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Ayat Naif. Bakeer</dc:creator>
  <cp:keywords/>
  <dc:description/>
  <cp:lastModifiedBy>Omar Daradkeh</cp:lastModifiedBy>
  <cp:revision>3</cp:revision>
  <cp:lastPrinted>2025-10-05T07:31:00Z</cp:lastPrinted>
  <dcterms:created xsi:type="dcterms:W3CDTF">2025-12-03T06:01:00Z</dcterms:created>
  <dcterms:modified xsi:type="dcterms:W3CDTF">2025-12-09T10:07:00Z</dcterms:modified>
</cp:coreProperties>
</file>